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37" w:type="dxa"/>
        <w:tblInd w:w="1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</w:tblGrid>
      <w:tr w:rsidR="0001606E" w14:paraId="3BE42C2B" w14:textId="77777777">
        <w:tc>
          <w:tcPr>
            <w:tcW w:w="6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413B0" w14:textId="2CA1F13E" w:rsidR="0001606E" w:rsidRDefault="00521B44" w:rsidP="005A36EB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Quelques questions sur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 w:rsidR="005A36EB">
              <w:rPr>
                <w:rFonts w:ascii="Arial" w:hAnsi="Arial"/>
                <w:b/>
                <w:bCs/>
                <w:sz w:val="28"/>
                <w:szCs w:val="28"/>
              </w:rPr>
              <w:t>’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aide</w:t>
            </w:r>
            <w:r>
              <w:rPr>
                <w:rFonts w:ascii="Arial" w:hAnsi="Arial"/>
                <w:sz w:val="28"/>
                <w:szCs w:val="28"/>
              </w:rPr>
              <w:t xml:space="preserve"> entre les élèves</w:t>
            </w:r>
          </w:p>
        </w:tc>
      </w:tr>
    </w:tbl>
    <w:p w14:paraId="3B7F3062" w14:textId="77777777" w:rsidR="0001606E" w:rsidRDefault="0001606E"/>
    <w:tbl>
      <w:tblPr>
        <w:tblW w:w="10480" w:type="dxa"/>
        <w:tblInd w:w="-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2"/>
        <w:gridCol w:w="2979"/>
        <w:gridCol w:w="2389"/>
      </w:tblGrid>
      <w:tr w:rsidR="0001606E" w14:paraId="0FA3CBE8" w14:textId="77777777">
        <w:tc>
          <w:tcPr>
            <w:tcW w:w="10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6FF360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6D86032" w14:textId="4A8CC6E5" w:rsidR="0001606E" w:rsidRDefault="005A36EB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521B44">
              <w:rPr>
                <w:rFonts w:ascii="Arial" w:hAnsi="Arial"/>
                <w:sz w:val="22"/>
                <w:szCs w:val="22"/>
              </w:rPr>
              <w:t>) Un(e) élève ne comprend pas un exercice ou une consigne. Comment pourrais-tu 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 w:rsidR="00521B44">
              <w:rPr>
                <w:rFonts w:ascii="Arial" w:hAnsi="Arial"/>
                <w:sz w:val="22"/>
                <w:szCs w:val="22"/>
              </w:rPr>
              <w:t>aider ?</w:t>
            </w:r>
          </w:p>
          <w:p w14:paraId="65EF5273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293B0263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57D74610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78A7B331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549267C5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01606E" w14:paraId="543EC3C9" w14:textId="77777777">
        <w:tc>
          <w:tcPr>
            <w:tcW w:w="104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D246DF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2F58658" w14:textId="63F44681" w:rsidR="0001606E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2) Un(e) élève ne comprend pas une leçon. Comment t</w:t>
            </w:r>
            <w:r w:rsidR="005A36EB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y prends-tu pour l</w:t>
            </w:r>
            <w:r w:rsidR="005A36EB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aider ?</w:t>
            </w:r>
          </w:p>
          <w:p w14:paraId="102FB3B1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10D38FD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434FF16A" w14:textId="77777777" w:rsidR="0001606E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CED4F7D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70F6266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01606E" w14:paraId="39DB98D2" w14:textId="77777777">
        <w:tc>
          <w:tcPr>
            <w:tcW w:w="104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E9E2F8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5B4FB9D" w14:textId="2F811477" w:rsidR="0001606E" w:rsidRDefault="005A36EB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521B44">
              <w:rPr>
                <w:rFonts w:ascii="Arial" w:hAnsi="Arial"/>
                <w:sz w:val="22"/>
                <w:szCs w:val="22"/>
              </w:rPr>
              <w:t>) Te sens-tu capable d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 w:rsidR="00521B44">
              <w:rPr>
                <w:rFonts w:ascii="Arial" w:hAnsi="Arial"/>
                <w:sz w:val="22"/>
                <w:szCs w:val="22"/>
              </w:rPr>
              <w:t>aider un élève ?</w:t>
            </w:r>
          </w:p>
          <w:p w14:paraId="1B25A6BB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E7A0E9B" w14:textId="60ABF038" w:rsidR="0001606E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͏ </w:t>
            </w:r>
            <w:r w:rsidR="005A36E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NON</w:t>
            </w:r>
            <w:r w:rsidR="005A36EB">
              <w:rPr>
                <w:rFonts w:ascii="Arial" w:hAnsi="Arial"/>
                <w:sz w:val="22"/>
                <w:szCs w:val="22"/>
              </w:rPr>
              <w:t xml:space="preserve"> </w:t>
            </w:r>
            <w:r w:rsidR="000D1A0F">
              <w:rPr>
                <w:rFonts w:ascii="Arial" w:hAnsi="Arial"/>
                <w:sz w:val="22"/>
                <w:szCs w:val="22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 xml:space="preserve"> ͏</w:t>
            </w:r>
            <w:r w:rsidR="005A36E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OUI</w:t>
            </w:r>
          </w:p>
          <w:p w14:paraId="7B8F0C66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521B44" w14:paraId="36C94226" w14:textId="77777777">
        <w:tc>
          <w:tcPr>
            <w:tcW w:w="5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827C31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0E33DB8" w14:textId="59EA1EC7" w:rsidR="0001606E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4a) Si NON, pourquoi ?</w:t>
            </w:r>
          </w:p>
          <w:p w14:paraId="28C36E1F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C647087" w14:textId="77777777" w:rsidR="0001606E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…………………………………………………………..</w:t>
            </w:r>
          </w:p>
          <w:p w14:paraId="643DEB81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…………………………………………………………..</w:t>
            </w:r>
          </w:p>
          <w:p w14:paraId="3680B138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…………………………………………………………..</w:t>
            </w:r>
          </w:p>
          <w:p w14:paraId="021B86C4" w14:textId="77777777" w:rsidR="00521B44" w:rsidRDefault="00521B44" w:rsidP="00521B44">
            <w:pPr>
              <w:pStyle w:val="Contenudetableau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…………………………………………………………..</w:t>
            </w:r>
          </w:p>
        </w:tc>
        <w:tc>
          <w:tcPr>
            <w:tcW w:w="53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0DC360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C0D203B" w14:textId="5209FB23" w:rsidR="0001606E" w:rsidRDefault="005A36EB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4b</w:t>
            </w:r>
            <w:r w:rsidR="00521B44">
              <w:rPr>
                <w:rFonts w:ascii="Arial" w:hAnsi="Arial"/>
                <w:sz w:val="22"/>
                <w:szCs w:val="22"/>
              </w:rPr>
              <w:t>) Si OUI, serais-tu volontaire pour accompagner :</w:t>
            </w:r>
          </w:p>
          <w:p w14:paraId="0E9A46A3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F948E77" w14:textId="1456DBF6" w:rsidR="0001606E" w:rsidRDefault="00521B44">
            <w:pPr>
              <w:pStyle w:val="Contenudetableau"/>
              <w:rPr>
                <w:rFonts w:ascii="Arial" w:eastAsia="Liberation Serif" w:hAnsi="Arial" w:cs="Liberation Serif"/>
                <w:sz w:val="22"/>
                <w:szCs w:val="22"/>
              </w:rPr>
            </w:pPr>
            <w:r>
              <w:rPr>
                <w:rFonts w:ascii="Arial" w:eastAsia="Liberation Serif" w:hAnsi="Arial" w:cs="Liberation Serif"/>
                <w:sz w:val="22"/>
                <w:szCs w:val="22"/>
              </w:rPr>
              <w:t>□ un élève avec lequel tu t</w:t>
            </w:r>
            <w:r w:rsidR="005A36EB">
              <w:rPr>
                <w:rFonts w:ascii="Arial" w:eastAsia="Liberation Serif" w:hAnsi="Arial" w:cs="Liberation Serif"/>
                <w:sz w:val="22"/>
                <w:szCs w:val="22"/>
              </w:rPr>
              <w:t>’</w:t>
            </w:r>
            <w:r>
              <w:rPr>
                <w:rFonts w:ascii="Arial" w:eastAsia="Liberation Serif" w:hAnsi="Arial" w:cs="Liberation Serif"/>
                <w:sz w:val="22"/>
                <w:szCs w:val="22"/>
              </w:rPr>
              <w:t>entends bien ;</w:t>
            </w:r>
          </w:p>
          <w:p w14:paraId="112A4E5D" w14:textId="77777777" w:rsidR="0001606E" w:rsidRDefault="00521B44">
            <w:pPr>
              <w:pStyle w:val="Contenudetableau"/>
              <w:rPr>
                <w:rFonts w:ascii="Arial" w:eastAsia="Liberation Serif" w:hAnsi="Arial" w:cs="Liberation Serif"/>
                <w:sz w:val="22"/>
                <w:szCs w:val="22"/>
              </w:rPr>
            </w:pPr>
            <w:r>
              <w:rPr>
                <w:rFonts w:ascii="Arial" w:eastAsia="Liberation Serif" w:hAnsi="Arial" w:cs="Liberation Serif"/>
                <w:sz w:val="22"/>
                <w:szCs w:val="22"/>
              </w:rPr>
              <w:t>□ un élève de la classe ;</w:t>
            </w:r>
          </w:p>
          <w:p w14:paraId="1F0D052D" w14:textId="77777777" w:rsidR="0001606E" w:rsidRDefault="00521B44">
            <w:pPr>
              <w:pStyle w:val="Contenudetableau"/>
              <w:rPr>
                <w:rFonts w:ascii="Arial" w:eastAsia="Liberation Serif" w:hAnsi="Arial" w:cs="Liberation Serif"/>
                <w:sz w:val="22"/>
                <w:szCs w:val="22"/>
              </w:rPr>
            </w:pPr>
            <w:r>
              <w:rPr>
                <w:rFonts w:ascii="Arial" w:eastAsia="Liberation Serif" w:hAnsi="Arial" w:cs="Liberation Serif"/>
                <w:sz w:val="22"/>
                <w:szCs w:val="22"/>
              </w:rPr>
              <w:t>□ un élève du collège ;</w:t>
            </w:r>
          </w:p>
          <w:p w14:paraId="518C5C73" w14:textId="53ABFBEF" w:rsidR="0001606E" w:rsidRDefault="00521B44">
            <w:pPr>
              <w:pStyle w:val="Contenudetableau"/>
              <w:rPr>
                <w:rFonts w:ascii="Arial" w:eastAsia="Liberation Serif" w:hAnsi="Arial" w:cs="Liberation Serif"/>
                <w:sz w:val="22"/>
                <w:szCs w:val="22"/>
              </w:rPr>
            </w:pPr>
            <w:r>
              <w:rPr>
                <w:rFonts w:ascii="Arial" w:eastAsia="Liberation Serif" w:hAnsi="Arial" w:cs="Liberation Serif"/>
                <w:sz w:val="22"/>
                <w:szCs w:val="22"/>
              </w:rPr>
              <w:t>□ un élève d</w:t>
            </w:r>
            <w:r w:rsidR="005A36EB">
              <w:rPr>
                <w:rFonts w:ascii="Arial" w:eastAsia="Liberation Serif" w:hAnsi="Arial" w:cs="Liberation Serif"/>
                <w:sz w:val="22"/>
                <w:szCs w:val="22"/>
              </w:rPr>
              <w:t>’</w:t>
            </w:r>
            <w:r>
              <w:rPr>
                <w:rFonts w:ascii="Arial" w:eastAsia="Liberation Serif" w:hAnsi="Arial" w:cs="Liberation Serif"/>
                <w:sz w:val="22"/>
                <w:szCs w:val="22"/>
              </w:rPr>
              <w:t>une école primaire ?</w:t>
            </w:r>
          </w:p>
          <w:p w14:paraId="10C37E19" w14:textId="77777777" w:rsidR="0001606E" w:rsidRDefault="0001606E">
            <w:pPr>
              <w:pStyle w:val="Contenudetableau"/>
              <w:rPr>
                <w:rFonts w:ascii="Arial" w:eastAsia="Liberation Serif" w:hAnsi="Arial" w:cs="Liberation Serif"/>
                <w:sz w:val="22"/>
                <w:szCs w:val="22"/>
              </w:rPr>
            </w:pPr>
          </w:p>
        </w:tc>
      </w:tr>
      <w:tr w:rsidR="0001606E" w14:paraId="3D6FBB47" w14:textId="77777777">
        <w:tc>
          <w:tcPr>
            <w:tcW w:w="104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FB8711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9797A29" w14:textId="292E0DA2" w:rsidR="0001606E" w:rsidRDefault="005A36EB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521B44">
              <w:rPr>
                <w:rFonts w:ascii="Arial" w:hAnsi="Arial"/>
                <w:sz w:val="22"/>
                <w:szCs w:val="22"/>
              </w:rPr>
              <w:t>) Cite tous les outils dont on aurait besoin pour aider un élève.</w:t>
            </w:r>
          </w:p>
          <w:p w14:paraId="1450285A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228B3AC" w14:textId="77777777" w:rsidR="0001606E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……………………………………………………………………………………………………….</w:t>
            </w:r>
          </w:p>
          <w:p w14:paraId="4E81C96A" w14:textId="77777777" w:rsidR="0001606E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  <w:p w14:paraId="6418D1FB" w14:textId="77777777" w:rsidR="0001606E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-………………………………………………………………………………………………………..</w:t>
            </w:r>
          </w:p>
          <w:p w14:paraId="273C684C" w14:textId="77777777" w:rsidR="0001606E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  <w:p w14:paraId="5379E47B" w14:textId="77777777" w:rsidR="0001606E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-………………………………………………………………………………………………………..</w:t>
            </w:r>
          </w:p>
          <w:p w14:paraId="063F175B" w14:textId="77777777" w:rsidR="0001606E" w:rsidRDefault="000160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521B44" w14:paraId="70CABB53" w14:textId="77777777" w:rsidTr="00521B44">
        <w:trPr>
          <w:trHeight w:val="2286"/>
        </w:trPr>
        <w:tc>
          <w:tcPr>
            <w:tcW w:w="80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7055A2" w14:textId="77777777" w:rsidR="00521B44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A91DC3A" w14:textId="01A6B2AB" w:rsidR="00521B44" w:rsidRDefault="005A36EB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="00521B44">
              <w:rPr>
                <w:rFonts w:ascii="Arial" w:hAnsi="Arial"/>
                <w:sz w:val="22"/>
                <w:szCs w:val="22"/>
              </w:rPr>
              <w:t>) Quand pourrait-on aider 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 w:rsidR="00521B44">
              <w:rPr>
                <w:rFonts w:ascii="Arial" w:hAnsi="Arial"/>
                <w:sz w:val="22"/>
                <w:szCs w:val="22"/>
              </w:rPr>
              <w:t>élève demandeur ?</w:t>
            </w:r>
          </w:p>
          <w:p w14:paraId="38BA75A3" w14:textId="77777777" w:rsidR="00521B44" w:rsidRDefault="00521B4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43FD384" w14:textId="55AF4A56" w:rsidR="00521B44" w:rsidRDefault="00521B44">
            <w:pPr>
              <w:pStyle w:val="Contenudetableau"/>
              <w:rPr>
                <w:rFonts w:ascii="Arial" w:eastAsia="Liberation Serif" w:hAnsi="Arial" w:cs="Liberation Serif"/>
                <w:sz w:val="22"/>
                <w:szCs w:val="22"/>
              </w:rPr>
            </w:pPr>
            <w:r>
              <w:rPr>
                <w:rFonts w:ascii="Arial" w:eastAsia="Liberation Serif" w:hAnsi="Arial" w:cs="Liberation Serif"/>
                <w:sz w:val="22"/>
                <w:szCs w:val="22"/>
              </w:rPr>
              <w:t>□ aussitôt quand il demande l</w:t>
            </w:r>
            <w:r w:rsidR="005A36EB">
              <w:rPr>
                <w:rFonts w:ascii="Arial" w:eastAsia="Liberation Serif" w:hAnsi="Arial" w:cs="Liberation Serif"/>
                <w:sz w:val="22"/>
                <w:szCs w:val="22"/>
              </w:rPr>
              <w:t>’</w:t>
            </w:r>
            <w:r>
              <w:rPr>
                <w:rFonts w:ascii="Arial" w:eastAsia="Liberation Serif" w:hAnsi="Arial" w:cs="Liberation Serif"/>
                <w:sz w:val="22"/>
                <w:szCs w:val="22"/>
              </w:rPr>
              <w:t>aide</w:t>
            </w:r>
          </w:p>
          <w:p w14:paraId="7FA25EF8" w14:textId="6FA28047" w:rsidR="00521B44" w:rsidRDefault="00521B44" w:rsidP="00521B44">
            <w:pPr>
              <w:pStyle w:val="Contenudetableau"/>
              <w:rPr>
                <w:rFonts w:ascii="Arial" w:eastAsia="Liberation Serif" w:hAnsi="Arial" w:cs="Liberation Serif"/>
                <w:sz w:val="22"/>
                <w:szCs w:val="22"/>
              </w:rPr>
            </w:pPr>
            <w:r>
              <w:rPr>
                <w:rFonts w:ascii="Arial" w:eastAsia="Liberation Serif" w:hAnsi="Arial" w:cs="Liberation Serif"/>
                <w:sz w:val="22"/>
                <w:szCs w:val="22"/>
              </w:rPr>
              <w:t>□ 10 à 15</w:t>
            </w:r>
            <w:r w:rsidR="005A36EB">
              <w:rPr>
                <w:rFonts w:ascii="Arial" w:eastAsia="Liberation Serif" w:hAnsi="Arial" w:cs="Liberation Serif"/>
                <w:sz w:val="22"/>
                <w:szCs w:val="22"/>
              </w:rPr>
              <w:t> minutes</w:t>
            </w:r>
            <w:r>
              <w:rPr>
                <w:rFonts w:ascii="Arial" w:eastAsia="Liberation Serif" w:hAnsi="Arial" w:cs="Liberation Serif"/>
                <w:sz w:val="22"/>
                <w:szCs w:val="22"/>
              </w:rPr>
              <w:t xml:space="preserve"> avant la fin de la séance</w:t>
            </w:r>
          </w:p>
          <w:p w14:paraId="13223F24" w14:textId="77777777" w:rsidR="00521B44" w:rsidRDefault="00521B44">
            <w:pPr>
              <w:pStyle w:val="Contenudetableau"/>
              <w:rPr>
                <w:rFonts w:ascii="Arial" w:eastAsia="Liberation Serif" w:hAnsi="Arial" w:cs="Liberation Serif"/>
                <w:sz w:val="22"/>
                <w:szCs w:val="22"/>
              </w:rPr>
            </w:pPr>
            <w:r>
              <w:rPr>
                <w:rFonts w:ascii="Arial" w:eastAsia="Liberation Serif" w:hAnsi="Arial" w:cs="Liberation Serif"/>
                <w:sz w:val="22"/>
                <w:szCs w:val="22"/>
              </w:rPr>
              <w:t>□ pendant un temps prévu dans la semaine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D030C" w14:textId="77777777" w:rsidR="00521B44" w:rsidRDefault="00521B44" w:rsidP="00521B44">
            <w:pPr>
              <w:pStyle w:val="Contenudetableau"/>
              <w:jc w:val="right"/>
              <w:rPr>
                <w:rFonts w:ascii="Arial" w:eastAsia="Liberation Serif" w:hAnsi="Arial" w:cs="Liberation Serif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fr-FR" w:bidi="ar-SA"/>
              </w:rPr>
              <w:drawing>
                <wp:anchor distT="0" distB="0" distL="0" distR="0" simplePos="0" relativeHeight="251659264" behindDoc="0" locked="0" layoutInCell="1" allowOverlap="1" wp14:anchorId="066ABC7A" wp14:editId="47CD3EBB">
                  <wp:simplePos x="0" y="0"/>
                  <wp:positionH relativeFrom="column">
                    <wp:posOffset>1874109</wp:posOffset>
                  </wp:positionH>
                  <wp:positionV relativeFrom="paragraph">
                    <wp:posOffset>-9674</wp:posOffset>
                  </wp:positionV>
                  <wp:extent cx="1339850" cy="133985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81426F" w14:textId="77777777" w:rsidR="0001606E" w:rsidRDefault="0001606E"/>
    <w:sectPr w:rsidR="0001606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606E"/>
    <w:rsid w:val="0001606E"/>
    <w:rsid w:val="000D1A0F"/>
    <w:rsid w:val="00521B44"/>
    <w:rsid w:val="005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7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6E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6E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215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BETTON Julie</cp:lastModifiedBy>
  <cp:revision>7</cp:revision>
  <dcterms:created xsi:type="dcterms:W3CDTF">2016-02-21T14:37:00Z</dcterms:created>
  <dcterms:modified xsi:type="dcterms:W3CDTF">2017-10-20T12:43:00Z</dcterms:modified>
  <dc:language>fr-FR</dc:language>
</cp:coreProperties>
</file>