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3C03F" w14:textId="10B04486" w:rsidR="004B259E" w:rsidRPr="00954F5A" w:rsidRDefault="00954F5A" w:rsidP="0049667D">
      <w:pPr>
        <w:jc w:val="center"/>
        <w:rPr>
          <w:rFonts w:ascii="Palatino" w:hAnsi="Palatino"/>
          <w:b/>
          <w:bCs/>
          <w:color w:val="000000" w:themeColor="text1"/>
        </w:rPr>
      </w:pPr>
      <w:r w:rsidRPr="00954F5A">
        <w:rPr>
          <w:rFonts w:ascii="Palatino" w:hAnsi="Palatino"/>
          <w:b/>
          <w:bCs/>
          <w:color w:val="000000" w:themeColor="text1"/>
        </w:rPr>
        <w:t xml:space="preserve">Analyse du projet de nouveaux programmes de mathématiques </w:t>
      </w:r>
    </w:p>
    <w:p w14:paraId="163BE4FF" w14:textId="2621D10E" w:rsidR="001D129A" w:rsidRPr="00954F5A" w:rsidRDefault="001D129A" w:rsidP="0049667D">
      <w:pPr>
        <w:jc w:val="center"/>
        <w:rPr>
          <w:rFonts w:ascii="Palatino" w:hAnsi="Palatino"/>
          <w:i/>
          <w:iCs/>
          <w:color w:val="000000" w:themeColor="text1"/>
          <w:sz w:val="18"/>
          <w:szCs w:val="18"/>
        </w:rPr>
      </w:pPr>
      <w:r w:rsidRPr="00954F5A">
        <w:rPr>
          <w:rFonts w:ascii="Palatino" w:hAnsi="Palatino"/>
          <w:i/>
          <w:iCs/>
          <w:color w:val="000000" w:themeColor="text1"/>
        </w:rPr>
        <w:t xml:space="preserve">Intervention de Jacques Douaire enseignant-chercheur </w:t>
      </w:r>
      <w:r w:rsidR="00540976" w:rsidRPr="00954F5A">
        <w:rPr>
          <w:rFonts w:ascii="Palatino" w:hAnsi="Palatino"/>
          <w:i/>
          <w:iCs/>
          <w:color w:val="000000" w:themeColor="text1"/>
        </w:rPr>
        <w:t>(</w:t>
      </w:r>
      <w:r w:rsidRPr="00954F5A">
        <w:rPr>
          <w:rFonts w:ascii="Palatino" w:hAnsi="Palatino"/>
          <w:i/>
          <w:iCs/>
          <w:color w:val="000000" w:themeColor="text1"/>
        </w:rPr>
        <w:t>retraité) en didactique des mathématiques</w:t>
      </w:r>
      <w:r w:rsidR="00540976" w:rsidRPr="00954F5A">
        <w:rPr>
          <w:rFonts w:ascii="Palatino" w:hAnsi="Palatino"/>
          <w:i/>
          <w:iCs/>
          <w:color w:val="000000" w:themeColor="text1"/>
        </w:rPr>
        <w:t xml:space="preserve"> (</w:t>
      </w:r>
      <w:r w:rsidRPr="00954F5A">
        <w:rPr>
          <w:rFonts w:ascii="Palatino" w:hAnsi="Palatino"/>
          <w:i/>
          <w:iCs/>
          <w:color w:val="000000" w:themeColor="text1"/>
        </w:rPr>
        <w:t>Équipe ERMEL</w:t>
      </w:r>
      <w:r w:rsidR="00540976" w:rsidRPr="00954F5A">
        <w:rPr>
          <w:rFonts w:ascii="Palatino" w:hAnsi="Palatino"/>
          <w:i/>
          <w:iCs/>
          <w:color w:val="000000" w:themeColor="text1"/>
          <w:sz w:val="18"/>
          <w:szCs w:val="18"/>
        </w:rPr>
        <w:t>)</w:t>
      </w:r>
    </w:p>
    <w:p w14:paraId="12CCDA24" w14:textId="77777777" w:rsidR="00F319CE" w:rsidRPr="0049667D" w:rsidRDefault="00F319CE" w:rsidP="00783E9C">
      <w:pPr>
        <w:rPr>
          <w:rFonts w:ascii="Palatino" w:hAnsi="Palatino"/>
          <w:b/>
          <w:bCs/>
          <w:color w:val="000000" w:themeColor="text1"/>
          <w:sz w:val="18"/>
          <w:szCs w:val="18"/>
        </w:rPr>
      </w:pPr>
    </w:p>
    <w:p w14:paraId="57D93FD7" w14:textId="77777777" w:rsidR="008F3695" w:rsidRDefault="008F3695" w:rsidP="00526E0E">
      <w:pPr>
        <w:jc w:val="both"/>
        <w:rPr>
          <w:rFonts w:ascii="Palatino" w:hAnsi="Palatino"/>
          <w:color w:val="000000" w:themeColor="text1"/>
          <w:sz w:val="18"/>
          <w:szCs w:val="18"/>
        </w:rPr>
      </w:pPr>
    </w:p>
    <w:p w14:paraId="4472EDC0" w14:textId="77777777" w:rsidR="002C682C" w:rsidRDefault="008914E3" w:rsidP="008914E3">
      <w:pPr>
        <w:jc w:val="both"/>
        <w:rPr>
          <w:rFonts w:ascii="Palatino" w:hAnsi="Palatino"/>
          <w:color w:val="000000" w:themeColor="text1"/>
          <w:sz w:val="18"/>
          <w:szCs w:val="18"/>
        </w:rPr>
      </w:pPr>
      <w:r w:rsidRPr="008914E3">
        <w:rPr>
          <w:rFonts w:ascii="Palatino" w:hAnsi="Palatino"/>
          <w:color w:val="000000" w:themeColor="text1"/>
          <w:sz w:val="18"/>
          <w:szCs w:val="18"/>
        </w:rPr>
        <w:t>Cette intervention propose des éléments d’analyse de connaissances</w:t>
      </w:r>
      <w:r w:rsidR="006A070B">
        <w:rPr>
          <w:rFonts w:ascii="Palatino" w:hAnsi="Palatino"/>
          <w:color w:val="000000" w:themeColor="text1"/>
          <w:sz w:val="18"/>
          <w:szCs w:val="18"/>
        </w:rPr>
        <w:t xml:space="preserve"> numériques</w:t>
      </w:r>
      <w:r w:rsidRPr="008914E3">
        <w:rPr>
          <w:rFonts w:ascii="Palatino" w:hAnsi="Palatino"/>
          <w:color w:val="000000" w:themeColor="text1"/>
          <w:sz w:val="18"/>
          <w:szCs w:val="18"/>
        </w:rPr>
        <w:t>, évoquées pour certaines dans les projets de programme ou dans des programmes antérieurs, ainsi que sur la continuité des apprentissages entre la GS et le CP.</w:t>
      </w:r>
      <w:r w:rsidR="0096317D">
        <w:rPr>
          <w:rFonts w:ascii="Palatino" w:hAnsi="Palatino"/>
          <w:color w:val="000000" w:themeColor="text1"/>
          <w:sz w:val="18"/>
          <w:szCs w:val="18"/>
        </w:rPr>
        <w:t xml:space="preserve"> </w:t>
      </w:r>
    </w:p>
    <w:p w14:paraId="0817C601" w14:textId="77777777" w:rsidR="008914E3" w:rsidRDefault="0096317D" w:rsidP="008914E3">
      <w:pPr>
        <w:jc w:val="both"/>
        <w:rPr>
          <w:rFonts w:ascii="Palatino" w:hAnsi="Palatino"/>
          <w:color w:val="000000" w:themeColor="text1"/>
          <w:sz w:val="18"/>
          <w:szCs w:val="18"/>
        </w:rPr>
      </w:pPr>
      <w:r>
        <w:rPr>
          <w:rFonts w:ascii="Palatino" w:hAnsi="Palatino"/>
          <w:color w:val="000000" w:themeColor="text1"/>
          <w:sz w:val="18"/>
          <w:szCs w:val="18"/>
        </w:rPr>
        <w:t>Elle s’appuie notamment sur les travaux de l’équipe ERMEL</w:t>
      </w:r>
      <w:r w:rsidR="00A9159F">
        <w:rPr>
          <w:rFonts w:ascii="Palatino" w:hAnsi="Palatino"/>
          <w:color w:val="000000" w:themeColor="text1"/>
          <w:sz w:val="18"/>
          <w:szCs w:val="18"/>
        </w:rPr>
        <w:t xml:space="preserve"> </w:t>
      </w:r>
      <w:r w:rsidR="00A9159F">
        <w:rPr>
          <w:rFonts w:ascii="Palatino" w:hAnsi="Palatino"/>
          <w:sz w:val="18"/>
          <w:szCs w:val="18"/>
        </w:rPr>
        <w:t>(d</w:t>
      </w:r>
      <w:r w:rsidR="00A9159F" w:rsidRPr="00540976">
        <w:rPr>
          <w:rFonts w:ascii="Palatino" w:hAnsi="Palatino"/>
          <w:sz w:val="18"/>
          <w:szCs w:val="18"/>
        </w:rPr>
        <w:t>ern</w:t>
      </w:r>
      <w:r w:rsidR="00A9159F">
        <w:rPr>
          <w:rFonts w:ascii="Palatino" w:hAnsi="Palatino"/>
          <w:sz w:val="18"/>
          <w:szCs w:val="18"/>
        </w:rPr>
        <w:t>ier</w:t>
      </w:r>
      <w:r w:rsidR="00A9159F" w:rsidRPr="00540976">
        <w:rPr>
          <w:rFonts w:ascii="Palatino" w:hAnsi="Palatino"/>
          <w:sz w:val="18"/>
          <w:szCs w:val="18"/>
        </w:rPr>
        <w:t xml:space="preserve"> ouvrage </w:t>
      </w:r>
      <w:r w:rsidR="00A9159F">
        <w:rPr>
          <w:rFonts w:ascii="Palatino" w:hAnsi="Palatino"/>
          <w:sz w:val="18"/>
          <w:szCs w:val="18"/>
        </w:rPr>
        <w:t>paru « Ermel GS Apprentissages numériques et géométriques », Hatier 2023)</w:t>
      </w:r>
      <w:r w:rsidR="00A9159F">
        <w:rPr>
          <w:rFonts w:ascii="Palatino" w:hAnsi="Palatino"/>
          <w:color w:val="000000" w:themeColor="text1"/>
          <w:sz w:val="18"/>
          <w:szCs w:val="18"/>
        </w:rPr>
        <w:t>,</w:t>
      </w:r>
      <w:r>
        <w:rPr>
          <w:rFonts w:ascii="Palatino" w:hAnsi="Palatino"/>
          <w:color w:val="000000" w:themeColor="text1"/>
          <w:sz w:val="18"/>
          <w:szCs w:val="18"/>
        </w:rPr>
        <w:t xml:space="preserve"> dont les recherches ont été menées, pour chacune, durant plusieurs années dans de très nombreuses classes de différents milieux sociaux </w:t>
      </w:r>
      <w:r w:rsidR="00A9159F">
        <w:rPr>
          <w:rFonts w:ascii="Palatino" w:hAnsi="Palatino"/>
          <w:color w:val="000000" w:themeColor="text1"/>
          <w:sz w:val="18"/>
          <w:szCs w:val="18"/>
        </w:rPr>
        <w:t>de plusieurs</w:t>
      </w:r>
      <w:r>
        <w:rPr>
          <w:rFonts w:ascii="Palatino" w:hAnsi="Palatino"/>
          <w:color w:val="000000" w:themeColor="text1"/>
          <w:sz w:val="18"/>
          <w:szCs w:val="18"/>
        </w:rPr>
        <w:t xml:space="preserve"> académies Pour ma part, ces expérimentations successives se sont déroulées principalement en ZEP.</w:t>
      </w:r>
    </w:p>
    <w:p w14:paraId="1313D362" w14:textId="77777777" w:rsidR="008914E3" w:rsidRPr="008914E3" w:rsidRDefault="008914E3" w:rsidP="008914E3">
      <w:pPr>
        <w:jc w:val="both"/>
        <w:rPr>
          <w:rFonts w:ascii="Palatino" w:hAnsi="Palatino"/>
          <w:color w:val="000000" w:themeColor="text1"/>
          <w:sz w:val="18"/>
          <w:szCs w:val="18"/>
        </w:rPr>
      </w:pPr>
    </w:p>
    <w:p w14:paraId="7AA100DC" w14:textId="77777777" w:rsidR="008F3695" w:rsidRPr="008914E3" w:rsidRDefault="0096317D" w:rsidP="00526E0E">
      <w:pPr>
        <w:jc w:val="both"/>
        <w:rPr>
          <w:rFonts w:ascii="Palatino" w:hAnsi="Palatino"/>
          <w:b/>
          <w:bCs/>
          <w:color w:val="000000" w:themeColor="text1"/>
          <w:sz w:val="18"/>
          <w:szCs w:val="18"/>
        </w:rPr>
      </w:pPr>
      <w:r>
        <w:rPr>
          <w:rFonts w:ascii="Palatino" w:hAnsi="Palatino"/>
          <w:b/>
          <w:bCs/>
          <w:color w:val="000000" w:themeColor="text1"/>
          <w:sz w:val="18"/>
          <w:szCs w:val="18"/>
        </w:rPr>
        <w:t>Les</w:t>
      </w:r>
      <w:r w:rsidR="008914E3" w:rsidRPr="008914E3">
        <w:rPr>
          <w:rFonts w:ascii="Palatino" w:hAnsi="Palatino"/>
          <w:b/>
          <w:bCs/>
          <w:color w:val="000000" w:themeColor="text1"/>
          <w:sz w:val="18"/>
          <w:szCs w:val="18"/>
        </w:rPr>
        <w:t xml:space="preserve"> enjeux</w:t>
      </w:r>
      <w:r>
        <w:rPr>
          <w:rFonts w:ascii="Palatino" w:hAnsi="Palatino"/>
          <w:b/>
          <w:bCs/>
          <w:color w:val="000000" w:themeColor="text1"/>
          <w:sz w:val="18"/>
          <w:szCs w:val="18"/>
        </w:rPr>
        <w:t xml:space="preserve"> des apprentissages numériques</w:t>
      </w:r>
      <w:r w:rsidR="00A9159F">
        <w:rPr>
          <w:rFonts w:ascii="Palatino" w:hAnsi="Palatino"/>
          <w:b/>
          <w:bCs/>
          <w:color w:val="000000" w:themeColor="text1"/>
          <w:sz w:val="18"/>
          <w:szCs w:val="18"/>
        </w:rPr>
        <w:t xml:space="preserve"> </w:t>
      </w:r>
      <w:proofErr w:type="gramStart"/>
      <w:r w:rsidR="00A9159F">
        <w:rPr>
          <w:rFonts w:ascii="Palatino" w:hAnsi="Palatino"/>
          <w:b/>
          <w:bCs/>
          <w:color w:val="000000" w:themeColor="text1"/>
          <w:sz w:val="18"/>
          <w:szCs w:val="18"/>
        </w:rPr>
        <w:t>e</w:t>
      </w:r>
      <w:r w:rsidR="00783E9C">
        <w:rPr>
          <w:rFonts w:ascii="Palatino" w:hAnsi="Palatino"/>
          <w:b/>
          <w:bCs/>
          <w:color w:val="000000" w:themeColor="text1"/>
          <w:sz w:val="18"/>
          <w:szCs w:val="18"/>
        </w:rPr>
        <w:t>n</w:t>
      </w:r>
      <w:r w:rsidR="00A9159F">
        <w:rPr>
          <w:rFonts w:ascii="Palatino" w:hAnsi="Palatino"/>
          <w:b/>
          <w:bCs/>
          <w:color w:val="000000" w:themeColor="text1"/>
          <w:sz w:val="18"/>
          <w:szCs w:val="18"/>
        </w:rPr>
        <w:t xml:space="preserve">  GS</w:t>
      </w:r>
      <w:proofErr w:type="gramEnd"/>
    </w:p>
    <w:p w14:paraId="0DAAE2D9" w14:textId="77777777" w:rsidR="005470AA" w:rsidRDefault="005470AA" w:rsidP="00526E0E">
      <w:pPr>
        <w:jc w:val="both"/>
        <w:rPr>
          <w:rFonts w:ascii="Palatino" w:hAnsi="Palatino"/>
          <w:color w:val="0070C0"/>
          <w:sz w:val="18"/>
          <w:szCs w:val="18"/>
        </w:rPr>
      </w:pPr>
    </w:p>
    <w:p w14:paraId="6FCD5A19" w14:textId="77777777" w:rsidR="00CE5EE0" w:rsidRDefault="00436A9B" w:rsidP="00CE5EE0">
      <w:pPr>
        <w:jc w:val="both"/>
        <w:rPr>
          <w:rFonts w:ascii="Palatino" w:hAnsi="Palatino"/>
          <w:color w:val="4472C4" w:themeColor="accent1"/>
          <w:sz w:val="18"/>
          <w:szCs w:val="18"/>
        </w:rPr>
      </w:pPr>
      <w:r>
        <w:rPr>
          <w:rFonts w:ascii="Palatino" w:hAnsi="Palatino"/>
          <w:color w:val="000000" w:themeColor="text1"/>
          <w:sz w:val="18"/>
          <w:szCs w:val="18"/>
        </w:rPr>
        <w:t>En</w:t>
      </w:r>
      <w:r w:rsidR="00A41B81">
        <w:rPr>
          <w:rFonts w:ascii="Palatino" w:hAnsi="Palatino"/>
          <w:color w:val="000000" w:themeColor="text1"/>
          <w:sz w:val="18"/>
          <w:szCs w:val="18"/>
        </w:rPr>
        <w:t xml:space="preserve"> mathématiques, les enjeux principaux </w:t>
      </w:r>
      <w:r w:rsidR="00F319CE">
        <w:rPr>
          <w:rFonts w:ascii="Palatino" w:hAnsi="Palatino"/>
          <w:color w:val="000000" w:themeColor="text1"/>
          <w:sz w:val="18"/>
          <w:szCs w:val="18"/>
        </w:rPr>
        <w:t>pour la</w:t>
      </w:r>
      <w:r w:rsidR="00A41B81">
        <w:rPr>
          <w:rFonts w:ascii="Palatino" w:hAnsi="Palatino"/>
          <w:color w:val="000000" w:themeColor="text1"/>
          <w:sz w:val="18"/>
          <w:szCs w:val="18"/>
        </w:rPr>
        <w:t xml:space="preserve"> Grande Section, vont porter sur les apprentissages numériques. </w:t>
      </w:r>
      <w:r>
        <w:rPr>
          <w:rFonts w:ascii="Palatino" w:hAnsi="Palatino"/>
          <w:color w:val="000000" w:themeColor="text1"/>
          <w:sz w:val="18"/>
          <w:szCs w:val="18"/>
        </w:rPr>
        <w:t>Ce</w:t>
      </w:r>
      <w:r w:rsidR="00914130">
        <w:rPr>
          <w:rFonts w:ascii="Palatino" w:hAnsi="Palatino"/>
          <w:color w:val="000000" w:themeColor="text1"/>
          <w:sz w:val="18"/>
          <w:szCs w:val="18"/>
        </w:rPr>
        <w:t>ux-ci</w:t>
      </w:r>
      <w:r>
        <w:rPr>
          <w:rFonts w:ascii="Palatino" w:hAnsi="Palatino"/>
          <w:color w:val="000000" w:themeColor="text1"/>
          <w:sz w:val="18"/>
          <w:szCs w:val="18"/>
        </w:rPr>
        <w:t xml:space="preserve"> prendront de l’ampleur au CP avec l’acquisition progressive de la numération écrite et de la technique </w:t>
      </w:r>
      <w:r w:rsidR="00914130">
        <w:rPr>
          <w:rFonts w:ascii="Palatino" w:hAnsi="Palatino"/>
          <w:color w:val="000000" w:themeColor="text1"/>
          <w:sz w:val="18"/>
          <w:szCs w:val="18"/>
        </w:rPr>
        <w:t xml:space="preserve">opératoire </w:t>
      </w:r>
      <w:r>
        <w:rPr>
          <w:rFonts w:ascii="Palatino" w:hAnsi="Palatino"/>
          <w:color w:val="000000" w:themeColor="text1"/>
          <w:sz w:val="18"/>
          <w:szCs w:val="18"/>
        </w:rPr>
        <w:t>de l’addition.</w:t>
      </w:r>
      <w:r w:rsidR="00B82FF8">
        <w:rPr>
          <w:rFonts w:ascii="Palatino" w:hAnsi="Palatino"/>
          <w:color w:val="000000" w:themeColor="text1"/>
          <w:sz w:val="18"/>
          <w:szCs w:val="18"/>
        </w:rPr>
        <w:t xml:space="preserve"> Les difficultés dans ces </w:t>
      </w:r>
      <w:r w:rsidR="00914130">
        <w:rPr>
          <w:rFonts w:ascii="Palatino" w:hAnsi="Palatino"/>
          <w:color w:val="000000" w:themeColor="text1"/>
          <w:sz w:val="18"/>
          <w:szCs w:val="18"/>
        </w:rPr>
        <w:t xml:space="preserve">deux </w:t>
      </w:r>
      <w:r w:rsidR="00B82FF8">
        <w:rPr>
          <w:rFonts w:ascii="Palatino" w:hAnsi="Palatino"/>
          <w:color w:val="000000" w:themeColor="text1"/>
          <w:sz w:val="18"/>
          <w:szCs w:val="18"/>
        </w:rPr>
        <w:t>domaines</w:t>
      </w:r>
      <w:r w:rsidR="001500B9">
        <w:rPr>
          <w:rFonts w:ascii="Palatino" w:hAnsi="Palatino"/>
          <w:color w:val="000000" w:themeColor="text1"/>
          <w:sz w:val="18"/>
          <w:szCs w:val="18"/>
        </w:rPr>
        <w:t>,</w:t>
      </w:r>
      <w:r w:rsidR="00B82FF8">
        <w:rPr>
          <w:rFonts w:ascii="Palatino" w:hAnsi="Palatino"/>
          <w:color w:val="000000" w:themeColor="text1"/>
          <w:sz w:val="18"/>
          <w:szCs w:val="18"/>
        </w:rPr>
        <w:t xml:space="preserve"> </w:t>
      </w:r>
      <w:r w:rsidR="00F319CE">
        <w:rPr>
          <w:rFonts w:ascii="Palatino" w:hAnsi="Palatino"/>
          <w:color w:val="000000" w:themeColor="text1"/>
          <w:sz w:val="18"/>
          <w:szCs w:val="18"/>
        </w:rPr>
        <w:t>rencontrées par certains élèves</w:t>
      </w:r>
      <w:r w:rsidR="001500B9">
        <w:rPr>
          <w:rFonts w:ascii="Palatino" w:hAnsi="Palatino"/>
          <w:color w:val="000000" w:themeColor="text1"/>
          <w:sz w:val="18"/>
          <w:szCs w:val="18"/>
        </w:rPr>
        <w:t>,</w:t>
      </w:r>
      <w:r w:rsidR="00F319CE">
        <w:rPr>
          <w:rFonts w:ascii="Palatino" w:hAnsi="Palatino"/>
          <w:color w:val="000000" w:themeColor="text1"/>
          <w:sz w:val="18"/>
          <w:szCs w:val="18"/>
        </w:rPr>
        <w:t xml:space="preserve"> </w:t>
      </w:r>
      <w:r w:rsidR="00B82FF8">
        <w:rPr>
          <w:rFonts w:ascii="Palatino" w:hAnsi="Palatino"/>
          <w:color w:val="000000" w:themeColor="text1"/>
          <w:sz w:val="18"/>
          <w:szCs w:val="18"/>
        </w:rPr>
        <w:t xml:space="preserve">peuvent ne se manifester que plusieurs années plus </w:t>
      </w:r>
      <w:r w:rsidR="00B82FF8" w:rsidRPr="008914E3">
        <w:rPr>
          <w:rFonts w:ascii="Palatino" w:hAnsi="Palatino"/>
          <w:color w:val="000000" w:themeColor="text1"/>
          <w:sz w:val="18"/>
          <w:szCs w:val="18"/>
        </w:rPr>
        <w:t xml:space="preserve">tard, si par exemple </w:t>
      </w:r>
      <w:r w:rsidR="0096317D">
        <w:rPr>
          <w:rFonts w:ascii="Palatino" w:hAnsi="Palatino"/>
          <w:color w:val="000000" w:themeColor="text1"/>
          <w:sz w:val="18"/>
          <w:szCs w:val="18"/>
        </w:rPr>
        <w:t>ceux-ci</w:t>
      </w:r>
      <w:r w:rsidR="00B82FF8" w:rsidRPr="008914E3">
        <w:rPr>
          <w:rFonts w:ascii="Palatino" w:hAnsi="Palatino"/>
          <w:color w:val="000000" w:themeColor="text1"/>
          <w:sz w:val="18"/>
          <w:szCs w:val="18"/>
        </w:rPr>
        <w:t xml:space="preserve"> n’</w:t>
      </w:r>
      <w:r w:rsidR="001500B9" w:rsidRPr="008914E3">
        <w:rPr>
          <w:rFonts w:ascii="Palatino" w:hAnsi="Palatino"/>
          <w:color w:val="000000" w:themeColor="text1"/>
          <w:sz w:val="18"/>
          <w:szCs w:val="18"/>
        </w:rPr>
        <w:t>ont</w:t>
      </w:r>
      <w:r w:rsidR="00B82FF8" w:rsidRPr="008914E3">
        <w:rPr>
          <w:rFonts w:ascii="Palatino" w:hAnsi="Palatino"/>
          <w:color w:val="000000" w:themeColor="text1"/>
          <w:sz w:val="18"/>
          <w:szCs w:val="18"/>
        </w:rPr>
        <w:t xml:space="preserve"> été confronté</w:t>
      </w:r>
      <w:r w:rsidR="001500B9" w:rsidRPr="008914E3">
        <w:rPr>
          <w:rFonts w:ascii="Palatino" w:hAnsi="Palatino"/>
          <w:color w:val="000000" w:themeColor="text1"/>
          <w:sz w:val="18"/>
          <w:szCs w:val="18"/>
        </w:rPr>
        <w:t>s</w:t>
      </w:r>
      <w:r w:rsidR="00B82FF8" w:rsidRPr="008914E3">
        <w:rPr>
          <w:rFonts w:ascii="Palatino" w:hAnsi="Palatino"/>
          <w:color w:val="000000" w:themeColor="text1"/>
          <w:sz w:val="18"/>
          <w:szCs w:val="18"/>
        </w:rPr>
        <w:t xml:space="preserve"> qu’à des exercices où il</w:t>
      </w:r>
      <w:r w:rsidR="008914E3" w:rsidRPr="008914E3">
        <w:rPr>
          <w:rFonts w:ascii="Palatino" w:hAnsi="Palatino"/>
          <w:color w:val="000000" w:themeColor="text1"/>
          <w:sz w:val="18"/>
          <w:szCs w:val="18"/>
        </w:rPr>
        <w:t>s</w:t>
      </w:r>
      <w:r w:rsidR="00B82FF8" w:rsidRPr="008914E3">
        <w:rPr>
          <w:rFonts w:ascii="Palatino" w:hAnsi="Palatino"/>
          <w:color w:val="000000" w:themeColor="text1"/>
          <w:sz w:val="18"/>
          <w:szCs w:val="18"/>
        </w:rPr>
        <w:t xml:space="preserve"> ne devai</w:t>
      </w:r>
      <w:r w:rsidR="008914E3" w:rsidRPr="008914E3">
        <w:rPr>
          <w:rFonts w:ascii="Palatino" w:hAnsi="Palatino"/>
          <w:color w:val="000000" w:themeColor="text1"/>
          <w:sz w:val="18"/>
          <w:szCs w:val="18"/>
        </w:rPr>
        <w:t>en</w:t>
      </w:r>
      <w:r w:rsidR="00B82FF8" w:rsidRPr="008914E3">
        <w:rPr>
          <w:rFonts w:ascii="Palatino" w:hAnsi="Palatino"/>
          <w:color w:val="000000" w:themeColor="text1"/>
          <w:sz w:val="18"/>
          <w:szCs w:val="18"/>
        </w:rPr>
        <w:t xml:space="preserve">t </w:t>
      </w:r>
      <w:r w:rsidR="008914E3" w:rsidRPr="008914E3">
        <w:rPr>
          <w:rFonts w:ascii="Palatino" w:hAnsi="Palatino"/>
          <w:color w:val="000000" w:themeColor="text1"/>
          <w:sz w:val="18"/>
          <w:szCs w:val="18"/>
        </w:rPr>
        <w:t>qu’</w:t>
      </w:r>
      <w:r w:rsidR="00B82FF8" w:rsidRPr="008914E3">
        <w:rPr>
          <w:rFonts w:ascii="Palatino" w:hAnsi="Palatino"/>
          <w:color w:val="000000" w:themeColor="text1"/>
          <w:sz w:val="18"/>
          <w:szCs w:val="18"/>
        </w:rPr>
        <w:t xml:space="preserve">appliquer </w:t>
      </w:r>
      <w:r w:rsidR="008914E3" w:rsidRPr="008914E3">
        <w:rPr>
          <w:rFonts w:ascii="Palatino" w:hAnsi="Palatino"/>
          <w:color w:val="000000" w:themeColor="text1"/>
          <w:sz w:val="18"/>
          <w:szCs w:val="18"/>
        </w:rPr>
        <w:t xml:space="preserve">une </w:t>
      </w:r>
      <w:r w:rsidR="00B82FF8" w:rsidRPr="008914E3">
        <w:rPr>
          <w:rFonts w:ascii="Palatino" w:hAnsi="Palatino"/>
          <w:color w:val="000000" w:themeColor="text1"/>
          <w:sz w:val="18"/>
          <w:szCs w:val="18"/>
        </w:rPr>
        <w:t xml:space="preserve">méthode. </w:t>
      </w:r>
      <w:r w:rsidR="00CE5EE0" w:rsidRPr="008914E3">
        <w:rPr>
          <w:rFonts w:ascii="Palatino" w:hAnsi="Palatino"/>
          <w:color w:val="000000" w:themeColor="text1"/>
          <w:sz w:val="18"/>
          <w:szCs w:val="18"/>
        </w:rPr>
        <w:t xml:space="preserve">Une </w:t>
      </w:r>
      <w:r w:rsidR="0096317D">
        <w:rPr>
          <w:rFonts w:ascii="Palatino" w:hAnsi="Palatino"/>
          <w:color w:val="000000" w:themeColor="text1"/>
          <w:sz w:val="18"/>
          <w:szCs w:val="18"/>
        </w:rPr>
        <w:t xml:space="preserve">autre </w:t>
      </w:r>
      <w:r w:rsidR="00CE5EE0" w:rsidRPr="008914E3">
        <w:rPr>
          <w:rFonts w:ascii="Palatino" w:hAnsi="Palatino"/>
          <w:color w:val="000000" w:themeColor="text1"/>
          <w:sz w:val="18"/>
          <w:szCs w:val="18"/>
        </w:rPr>
        <w:t>source de nombreuses difficultés ultérieures réside dans l’apprentissage précoce d’une technique écrite avant que l’élève ne dispose des procédures mentales qui lui permettrai</w:t>
      </w:r>
      <w:r w:rsidR="0096317D">
        <w:rPr>
          <w:rFonts w:ascii="Palatino" w:hAnsi="Palatino"/>
          <w:color w:val="000000" w:themeColor="text1"/>
          <w:sz w:val="18"/>
          <w:szCs w:val="18"/>
        </w:rPr>
        <w:t>en</w:t>
      </w:r>
      <w:r w:rsidR="00CE5EE0" w:rsidRPr="008914E3">
        <w:rPr>
          <w:rFonts w:ascii="Palatino" w:hAnsi="Palatino"/>
          <w:color w:val="000000" w:themeColor="text1"/>
          <w:sz w:val="18"/>
          <w:szCs w:val="18"/>
        </w:rPr>
        <w:t xml:space="preserve">t non seulement de la comprendre mais aussi d’en contrôler son usage. </w:t>
      </w:r>
    </w:p>
    <w:p w14:paraId="340664EC" w14:textId="77777777" w:rsidR="00F319CE" w:rsidRPr="005675F6" w:rsidRDefault="00F319CE" w:rsidP="00CE5EE0">
      <w:pPr>
        <w:jc w:val="both"/>
        <w:rPr>
          <w:rFonts w:ascii="Palatino" w:hAnsi="Palatino"/>
          <w:sz w:val="18"/>
          <w:szCs w:val="18"/>
        </w:rPr>
      </w:pPr>
    </w:p>
    <w:p w14:paraId="745A84AD" w14:textId="77777777" w:rsidR="00FD6B4D" w:rsidRDefault="008914E3" w:rsidP="00FD6B4D">
      <w:pPr>
        <w:jc w:val="both"/>
        <w:rPr>
          <w:rFonts w:ascii="Palatino" w:hAnsi="Palatino"/>
          <w:color w:val="000000" w:themeColor="text1"/>
          <w:sz w:val="18"/>
          <w:szCs w:val="18"/>
        </w:rPr>
      </w:pPr>
      <w:r>
        <w:rPr>
          <w:rFonts w:ascii="Palatino" w:hAnsi="Palatino"/>
          <w:color w:val="000000" w:themeColor="text1"/>
          <w:sz w:val="18"/>
          <w:szCs w:val="18"/>
        </w:rPr>
        <w:t>Dès</w:t>
      </w:r>
      <w:r w:rsidR="00FD6B4D">
        <w:rPr>
          <w:rFonts w:ascii="Palatino" w:hAnsi="Palatino"/>
          <w:color w:val="000000" w:themeColor="text1"/>
          <w:sz w:val="18"/>
          <w:szCs w:val="18"/>
        </w:rPr>
        <w:t xml:space="preserve"> la GS,</w:t>
      </w:r>
      <w:r w:rsidR="00244D9C">
        <w:rPr>
          <w:rFonts w:ascii="Palatino" w:hAnsi="Palatino"/>
          <w:color w:val="000000" w:themeColor="text1"/>
          <w:sz w:val="18"/>
          <w:szCs w:val="18"/>
        </w:rPr>
        <w:t xml:space="preserve"> l’élève </w:t>
      </w:r>
      <w:r w:rsidR="002C682C">
        <w:rPr>
          <w:rFonts w:ascii="Palatino" w:hAnsi="Palatino"/>
          <w:color w:val="000000" w:themeColor="text1"/>
          <w:sz w:val="18"/>
          <w:szCs w:val="18"/>
        </w:rPr>
        <w:t xml:space="preserve">peut acquérir cette capacité </w:t>
      </w:r>
      <w:r w:rsidR="00FD6B4D">
        <w:rPr>
          <w:rFonts w:ascii="Palatino" w:hAnsi="Palatino"/>
          <w:color w:val="000000" w:themeColor="text1"/>
          <w:sz w:val="18"/>
          <w:szCs w:val="18"/>
        </w:rPr>
        <w:t>à contrôler par lui-même ses résultats</w:t>
      </w:r>
      <w:r w:rsidR="00914130">
        <w:rPr>
          <w:rFonts w:ascii="Palatino" w:hAnsi="Palatino"/>
          <w:color w:val="000000" w:themeColor="text1"/>
          <w:sz w:val="18"/>
          <w:szCs w:val="18"/>
        </w:rPr>
        <w:t>. De plus,</w:t>
      </w:r>
      <w:r w:rsidR="00FD6B4D">
        <w:rPr>
          <w:rFonts w:ascii="Palatino" w:hAnsi="Palatino"/>
          <w:color w:val="000000" w:themeColor="text1"/>
          <w:sz w:val="18"/>
          <w:szCs w:val="18"/>
        </w:rPr>
        <w:t xml:space="preserve"> </w:t>
      </w:r>
      <w:r w:rsidR="00A9159F">
        <w:rPr>
          <w:rFonts w:ascii="Palatino" w:hAnsi="Palatino"/>
          <w:color w:val="000000" w:themeColor="text1"/>
          <w:sz w:val="18"/>
          <w:szCs w:val="18"/>
        </w:rPr>
        <w:t>lors</w:t>
      </w:r>
      <w:r w:rsidR="00FD6B4D">
        <w:rPr>
          <w:rFonts w:ascii="Palatino" w:hAnsi="Palatino"/>
          <w:color w:val="000000" w:themeColor="text1"/>
          <w:sz w:val="18"/>
          <w:szCs w:val="18"/>
        </w:rPr>
        <w:t xml:space="preserve"> </w:t>
      </w:r>
      <w:r w:rsidR="00A9159F">
        <w:rPr>
          <w:rFonts w:ascii="Palatino" w:hAnsi="Palatino"/>
          <w:color w:val="000000" w:themeColor="text1"/>
          <w:sz w:val="18"/>
          <w:szCs w:val="18"/>
        </w:rPr>
        <w:t>d</w:t>
      </w:r>
      <w:r w:rsidR="00FD6B4D">
        <w:rPr>
          <w:rFonts w:ascii="Palatino" w:hAnsi="Palatino"/>
          <w:color w:val="000000" w:themeColor="text1"/>
          <w:sz w:val="18"/>
          <w:szCs w:val="18"/>
        </w:rPr>
        <w:t>es échange</w:t>
      </w:r>
      <w:r w:rsidR="00A9159F">
        <w:rPr>
          <w:rFonts w:ascii="Palatino" w:hAnsi="Palatino"/>
          <w:color w:val="000000" w:themeColor="text1"/>
          <w:sz w:val="18"/>
          <w:szCs w:val="18"/>
        </w:rPr>
        <w:t>s</w:t>
      </w:r>
      <w:r w:rsidR="0096317D">
        <w:rPr>
          <w:rFonts w:ascii="Palatino" w:hAnsi="Palatino"/>
          <w:color w:val="000000" w:themeColor="text1"/>
          <w:sz w:val="18"/>
          <w:szCs w:val="18"/>
        </w:rPr>
        <w:t xml:space="preserve"> en classe,</w:t>
      </w:r>
      <w:r w:rsidR="00FD6B4D">
        <w:rPr>
          <w:rFonts w:ascii="Palatino" w:hAnsi="Palatino"/>
          <w:color w:val="000000" w:themeColor="text1"/>
          <w:sz w:val="18"/>
          <w:szCs w:val="18"/>
        </w:rPr>
        <w:t xml:space="preserve"> et avec l’aide de l’enseignant</w:t>
      </w:r>
      <w:r w:rsidR="0096317D">
        <w:rPr>
          <w:rFonts w:ascii="Palatino" w:hAnsi="Palatino"/>
          <w:color w:val="000000" w:themeColor="text1"/>
          <w:sz w:val="18"/>
          <w:szCs w:val="18"/>
        </w:rPr>
        <w:t>,</w:t>
      </w:r>
      <w:r w:rsidR="00FD6B4D">
        <w:rPr>
          <w:rFonts w:ascii="Palatino" w:hAnsi="Palatino"/>
          <w:color w:val="000000" w:themeColor="text1"/>
          <w:sz w:val="18"/>
          <w:szCs w:val="18"/>
        </w:rPr>
        <w:t xml:space="preserve"> </w:t>
      </w:r>
      <w:r w:rsidR="00914130">
        <w:rPr>
          <w:rFonts w:ascii="Palatino" w:hAnsi="Palatino"/>
          <w:color w:val="000000" w:themeColor="text1"/>
          <w:sz w:val="18"/>
          <w:szCs w:val="18"/>
        </w:rPr>
        <w:t>l’élève peut</w:t>
      </w:r>
      <w:r w:rsidR="00FD6B4D">
        <w:rPr>
          <w:rFonts w:ascii="Palatino" w:hAnsi="Palatino"/>
          <w:color w:val="000000" w:themeColor="text1"/>
          <w:sz w:val="18"/>
          <w:szCs w:val="18"/>
        </w:rPr>
        <w:t xml:space="preserve"> prendre conscience de ses procédures et les formuler</w:t>
      </w:r>
      <w:r w:rsidR="00244D9C">
        <w:rPr>
          <w:rFonts w:ascii="Palatino" w:hAnsi="Palatino"/>
          <w:color w:val="000000" w:themeColor="text1"/>
          <w:sz w:val="18"/>
          <w:szCs w:val="18"/>
        </w:rPr>
        <w:t>. Cela</w:t>
      </w:r>
      <w:r w:rsidR="00FD6B4D">
        <w:rPr>
          <w:rFonts w:ascii="Palatino" w:hAnsi="Palatino"/>
          <w:color w:val="000000" w:themeColor="text1"/>
          <w:sz w:val="18"/>
          <w:szCs w:val="18"/>
        </w:rPr>
        <w:t xml:space="preserve"> est nécessaire non seulement </w:t>
      </w:r>
      <w:r w:rsidR="00244D9C">
        <w:rPr>
          <w:rFonts w:ascii="Palatino" w:hAnsi="Palatino"/>
          <w:color w:val="000000" w:themeColor="text1"/>
          <w:sz w:val="18"/>
          <w:szCs w:val="18"/>
        </w:rPr>
        <w:t>pour les</w:t>
      </w:r>
      <w:r w:rsidR="00FD6B4D">
        <w:rPr>
          <w:rFonts w:ascii="Palatino" w:hAnsi="Palatino"/>
          <w:color w:val="000000" w:themeColor="text1"/>
          <w:sz w:val="18"/>
          <w:szCs w:val="18"/>
        </w:rPr>
        <w:t xml:space="preserve"> acquisitions numériques, mais aussi </w:t>
      </w:r>
      <w:r w:rsidR="00244D9C">
        <w:rPr>
          <w:rFonts w:ascii="Palatino" w:hAnsi="Palatino"/>
          <w:color w:val="000000" w:themeColor="text1"/>
          <w:sz w:val="18"/>
          <w:szCs w:val="18"/>
        </w:rPr>
        <w:t>pour</w:t>
      </w:r>
      <w:r w:rsidR="00FD6B4D">
        <w:rPr>
          <w:rFonts w:ascii="Palatino" w:hAnsi="Palatino"/>
          <w:color w:val="000000" w:themeColor="text1"/>
          <w:sz w:val="18"/>
          <w:szCs w:val="18"/>
        </w:rPr>
        <w:t xml:space="preserve"> l’établissement d’un rapport personnel </w:t>
      </w:r>
      <w:r w:rsidR="00381F07">
        <w:rPr>
          <w:rFonts w:ascii="Palatino" w:hAnsi="Palatino"/>
          <w:color w:val="000000" w:themeColor="text1"/>
          <w:sz w:val="18"/>
          <w:szCs w:val="18"/>
        </w:rPr>
        <w:t>favorable de l’élève avec les</w:t>
      </w:r>
      <w:r w:rsidR="00FD6B4D">
        <w:rPr>
          <w:rFonts w:ascii="Palatino" w:hAnsi="Palatino"/>
          <w:color w:val="000000" w:themeColor="text1"/>
          <w:sz w:val="18"/>
          <w:szCs w:val="18"/>
        </w:rPr>
        <w:t xml:space="preserve"> mathématiques. </w:t>
      </w:r>
    </w:p>
    <w:p w14:paraId="4FA0E3F9" w14:textId="77777777" w:rsidR="00F319CE" w:rsidRDefault="00F319CE" w:rsidP="00FD6B4D">
      <w:pPr>
        <w:jc w:val="both"/>
        <w:rPr>
          <w:rFonts w:ascii="Palatino" w:hAnsi="Palatino"/>
          <w:color w:val="000000" w:themeColor="text1"/>
          <w:sz w:val="18"/>
          <w:szCs w:val="18"/>
        </w:rPr>
      </w:pPr>
    </w:p>
    <w:p w14:paraId="6A569C80" w14:textId="77777777" w:rsidR="00540976" w:rsidRDefault="002C682C" w:rsidP="00540976">
      <w:pPr>
        <w:jc w:val="both"/>
        <w:rPr>
          <w:rFonts w:ascii="Palatino" w:hAnsi="Palatino"/>
          <w:color w:val="000000" w:themeColor="text1"/>
          <w:sz w:val="18"/>
          <w:szCs w:val="18"/>
        </w:rPr>
      </w:pPr>
      <w:r>
        <w:rPr>
          <w:rFonts w:ascii="Palatino" w:hAnsi="Palatino"/>
          <w:color w:val="000000" w:themeColor="text1"/>
          <w:sz w:val="18"/>
          <w:szCs w:val="18"/>
        </w:rPr>
        <w:t>Mais</w:t>
      </w:r>
      <w:r w:rsidR="00436A9B">
        <w:rPr>
          <w:rFonts w:ascii="Palatino" w:hAnsi="Palatino"/>
          <w:color w:val="000000" w:themeColor="text1"/>
          <w:sz w:val="18"/>
          <w:szCs w:val="18"/>
        </w:rPr>
        <w:t xml:space="preserve"> les connaissances des élèves </w:t>
      </w:r>
      <w:r w:rsidR="003B3488">
        <w:rPr>
          <w:rFonts w:ascii="Palatino" w:hAnsi="Palatino"/>
          <w:color w:val="000000" w:themeColor="text1"/>
          <w:sz w:val="18"/>
          <w:szCs w:val="18"/>
        </w:rPr>
        <w:t xml:space="preserve">à l’entrée de la Grande Section sont très variées. </w:t>
      </w:r>
      <w:r w:rsidR="00436A9B">
        <w:rPr>
          <w:rFonts w:ascii="Palatino" w:hAnsi="Palatino"/>
          <w:color w:val="000000" w:themeColor="text1"/>
          <w:sz w:val="18"/>
          <w:szCs w:val="18"/>
        </w:rPr>
        <w:t xml:space="preserve">La difficulté pour un enseignant, est donc </w:t>
      </w:r>
      <w:r w:rsidR="003B3488">
        <w:rPr>
          <w:rFonts w:ascii="Palatino" w:hAnsi="Palatino"/>
          <w:color w:val="000000" w:themeColor="text1"/>
          <w:sz w:val="18"/>
          <w:szCs w:val="18"/>
        </w:rPr>
        <w:t>non seulement de les identifier pour chacun</w:t>
      </w:r>
      <w:r w:rsidR="00B82FF8">
        <w:rPr>
          <w:rFonts w:ascii="Palatino" w:hAnsi="Palatino"/>
          <w:color w:val="000000" w:themeColor="text1"/>
          <w:sz w:val="18"/>
          <w:szCs w:val="18"/>
        </w:rPr>
        <w:t xml:space="preserve"> de ses élèves</w:t>
      </w:r>
      <w:r w:rsidR="003B3488">
        <w:rPr>
          <w:rFonts w:ascii="Palatino" w:hAnsi="Palatino"/>
          <w:color w:val="000000" w:themeColor="text1"/>
          <w:sz w:val="18"/>
          <w:szCs w:val="18"/>
        </w:rPr>
        <w:t xml:space="preserve">, en particulier pour ceux pour lesquelles elles sont les plus faibles, </w:t>
      </w:r>
      <w:r w:rsidR="00A9159F">
        <w:rPr>
          <w:rFonts w:ascii="Palatino" w:hAnsi="Palatino"/>
          <w:color w:val="000000" w:themeColor="text1"/>
          <w:sz w:val="18"/>
          <w:szCs w:val="18"/>
        </w:rPr>
        <w:t>mais surtout de</w:t>
      </w:r>
      <w:r w:rsidR="004B089F">
        <w:rPr>
          <w:rFonts w:ascii="Palatino" w:hAnsi="Palatino"/>
          <w:color w:val="000000" w:themeColor="text1"/>
          <w:sz w:val="18"/>
          <w:szCs w:val="18"/>
        </w:rPr>
        <w:t xml:space="preserve"> </w:t>
      </w:r>
      <w:r w:rsidR="003B3488">
        <w:rPr>
          <w:rFonts w:ascii="Palatino" w:hAnsi="Palatino"/>
          <w:color w:val="000000" w:themeColor="text1"/>
          <w:sz w:val="18"/>
          <w:szCs w:val="18"/>
        </w:rPr>
        <w:t>pouvoir les faire évoluer</w:t>
      </w:r>
      <w:r w:rsidR="00A9159F">
        <w:rPr>
          <w:rFonts w:ascii="Palatino" w:hAnsi="Palatino"/>
          <w:color w:val="000000" w:themeColor="text1"/>
          <w:sz w:val="18"/>
          <w:szCs w:val="18"/>
        </w:rPr>
        <w:t>,</w:t>
      </w:r>
      <w:r w:rsidR="00381F07">
        <w:rPr>
          <w:rFonts w:ascii="Palatino" w:hAnsi="Palatino"/>
          <w:color w:val="000000" w:themeColor="text1"/>
          <w:sz w:val="18"/>
          <w:szCs w:val="18"/>
        </w:rPr>
        <w:t xml:space="preserve"> pour les faire passer</w:t>
      </w:r>
      <w:r w:rsidR="00A9159F">
        <w:rPr>
          <w:rFonts w:ascii="Palatino" w:hAnsi="Palatino"/>
          <w:color w:val="000000" w:themeColor="text1"/>
          <w:sz w:val="18"/>
          <w:szCs w:val="18"/>
        </w:rPr>
        <w:t>, par exemple</w:t>
      </w:r>
      <w:r w:rsidR="003B3488">
        <w:rPr>
          <w:rFonts w:ascii="Palatino" w:hAnsi="Palatino"/>
          <w:color w:val="000000" w:themeColor="text1"/>
          <w:sz w:val="18"/>
          <w:szCs w:val="18"/>
        </w:rPr>
        <w:t xml:space="preserve"> de </w:t>
      </w:r>
      <w:r w:rsidR="00B82FF8">
        <w:rPr>
          <w:rFonts w:ascii="Palatino" w:hAnsi="Palatino"/>
          <w:color w:val="000000" w:themeColor="text1"/>
          <w:sz w:val="18"/>
          <w:szCs w:val="18"/>
        </w:rPr>
        <w:t xml:space="preserve">la </w:t>
      </w:r>
      <w:r w:rsidR="003B3488">
        <w:rPr>
          <w:rFonts w:ascii="Palatino" w:hAnsi="Palatino"/>
          <w:color w:val="000000" w:themeColor="text1"/>
          <w:sz w:val="18"/>
          <w:szCs w:val="18"/>
        </w:rPr>
        <w:t xml:space="preserve">comparaison de deux collections par </w:t>
      </w:r>
      <w:r w:rsidR="00B82FF8">
        <w:rPr>
          <w:rFonts w:ascii="Palatino" w:hAnsi="Palatino"/>
          <w:color w:val="000000" w:themeColor="text1"/>
          <w:sz w:val="18"/>
          <w:szCs w:val="18"/>
        </w:rPr>
        <w:t xml:space="preserve">la </w:t>
      </w:r>
      <w:r w:rsidR="003B3488">
        <w:rPr>
          <w:rFonts w:ascii="Palatino" w:hAnsi="Palatino"/>
          <w:color w:val="000000" w:themeColor="text1"/>
          <w:sz w:val="18"/>
          <w:szCs w:val="18"/>
        </w:rPr>
        <w:t>mise en correspondance de leurs objets</w:t>
      </w:r>
      <w:r w:rsidR="00B82FF8">
        <w:rPr>
          <w:rFonts w:ascii="Palatino" w:hAnsi="Palatino"/>
          <w:color w:val="000000" w:themeColor="text1"/>
          <w:sz w:val="18"/>
          <w:szCs w:val="18"/>
        </w:rPr>
        <w:t xml:space="preserve"> un à un</w:t>
      </w:r>
      <w:r w:rsidR="003B3488">
        <w:rPr>
          <w:rFonts w:ascii="Palatino" w:hAnsi="Palatino"/>
          <w:color w:val="000000" w:themeColor="text1"/>
          <w:sz w:val="18"/>
          <w:szCs w:val="18"/>
        </w:rPr>
        <w:t xml:space="preserve">, à des procédures où </w:t>
      </w:r>
      <w:r w:rsidR="004B089F">
        <w:rPr>
          <w:rFonts w:ascii="Palatino" w:hAnsi="Palatino"/>
          <w:color w:val="000000" w:themeColor="text1"/>
          <w:sz w:val="18"/>
          <w:szCs w:val="18"/>
        </w:rPr>
        <w:t>l’élève traite</w:t>
      </w:r>
      <w:r w:rsidR="003B3488">
        <w:rPr>
          <w:rFonts w:ascii="Palatino" w:hAnsi="Palatino"/>
          <w:color w:val="000000" w:themeColor="text1"/>
          <w:sz w:val="18"/>
          <w:szCs w:val="18"/>
        </w:rPr>
        <w:t xml:space="preserve"> directement leur nombre d’éléments.</w:t>
      </w:r>
      <w:r w:rsidR="00540976" w:rsidRPr="00540976">
        <w:rPr>
          <w:rFonts w:ascii="Palatino" w:hAnsi="Palatino"/>
          <w:color w:val="000000" w:themeColor="text1"/>
          <w:sz w:val="18"/>
          <w:szCs w:val="18"/>
        </w:rPr>
        <w:t xml:space="preserve"> </w:t>
      </w:r>
    </w:p>
    <w:p w14:paraId="17BEBA90" w14:textId="77777777" w:rsidR="004B089F" w:rsidRDefault="004B089F" w:rsidP="00526E0E">
      <w:pPr>
        <w:jc w:val="both"/>
        <w:rPr>
          <w:rFonts w:ascii="Palatino" w:hAnsi="Palatino"/>
          <w:color w:val="000000" w:themeColor="text1"/>
          <w:sz w:val="18"/>
          <w:szCs w:val="18"/>
        </w:rPr>
      </w:pPr>
    </w:p>
    <w:p w14:paraId="0B07D48C" w14:textId="77777777" w:rsidR="00244D9C" w:rsidRDefault="00244D9C" w:rsidP="00526E0E">
      <w:pPr>
        <w:jc w:val="both"/>
        <w:rPr>
          <w:rFonts w:ascii="Palatino" w:hAnsi="Palatino"/>
          <w:b/>
          <w:bCs/>
          <w:color w:val="000000" w:themeColor="text1"/>
          <w:sz w:val="18"/>
          <w:szCs w:val="18"/>
        </w:rPr>
      </w:pPr>
      <w:r w:rsidRPr="006B107B">
        <w:rPr>
          <w:rFonts w:ascii="Palatino" w:hAnsi="Palatino"/>
          <w:b/>
          <w:bCs/>
          <w:color w:val="000000" w:themeColor="text1"/>
          <w:sz w:val="18"/>
          <w:szCs w:val="18"/>
        </w:rPr>
        <w:t xml:space="preserve">Une </w:t>
      </w:r>
      <w:r>
        <w:rPr>
          <w:rFonts w:ascii="Palatino" w:hAnsi="Palatino"/>
          <w:b/>
          <w:bCs/>
          <w:color w:val="000000" w:themeColor="text1"/>
          <w:sz w:val="18"/>
          <w:szCs w:val="18"/>
        </w:rPr>
        <w:t>évolution des programmes</w:t>
      </w:r>
    </w:p>
    <w:p w14:paraId="4671B51B" w14:textId="77777777" w:rsidR="00244D9C" w:rsidRPr="00244D9C" w:rsidRDefault="00244D9C" w:rsidP="00526E0E">
      <w:pPr>
        <w:jc w:val="both"/>
        <w:rPr>
          <w:rFonts w:ascii="Palatino" w:hAnsi="Palatino"/>
          <w:b/>
          <w:bCs/>
          <w:color w:val="000000" w:themeColor="text1"/>
          <w:sz w:val="18"/>
          <w:szCs w:val="18"/>
        </w:rPr>
      </w:pPr>
    </w:p>
    <w:p w14:paraId="133DBA22" w14:textId="77777777" w:rsidR="00A9159F" w:rsidRDefault="00381F07" w:rsidP="00526E0E">
      <w:pPr>
        <w:jc w:val="both"/>
        <w:rPr>
          <w:rFonts w:ascii="Palatino" w:hAnsi="Palatino"/>
          <w:color w:val="000000" w:themeColor="text1"/>
          <w:sz w:val="18"/>
          <w:szCs w:val="18"/>
        </w:rPr>
      </w:pPr>
      <w:r>
        <w:rPr>
          <w:rFonts w:ascii="Palatino" w:hAnsi="Palatino"/>
          <w:color w:val="000000" w:themeColor="text1"/>
          <w:sz w:val="18"/>
          <w:szCs w:val="18"/>
        </w:rPr>
        <w:t>Les</w:t>
      </w:r>
      <w:r w:rsidR="003B3488">
        <w:rPr>
          <w:rFonts w:ascii="Palatino" w:hAnsi="Palatino"/>
          <w:color w:val="000000" w:themeColor="text1"/>
          <w:sz w:val="18"/>
          <w:szCs w:val="18"/>
        </w:rPr>
        <w:t xml:space="preserve"> connaissances des élèves n’</w:t>
      </w:r>
      <w:r>
        <w:rPr>
          <w:rFonts w:ascii="Palatino" w:hAnsi="Palatino"/>
          <w:color w:val="000000" w:themeColor="text1"/>
          <w:sz w:val="18"/>
          <w:szCs w:val="18"/>
        </w:rPr>
        <w:t>ont</w:t>
      </w:r>
      <w:r w:rsidR="003B3488">
        <w:rPr>
          <w:rFonts w:ascii="Palatino" w:hAnsi="Palatino"/>
          <w:color w:val="000000" w:themeColor="text1"/>
          <w:sz w:val="18"/>
          <w:szCs w:val="18"/>
        </w:rPr>
        <w:t xml:space="preserve"> pas toujours été </w:t>
      </w:r>
      <w:r w:rsidR="00A9159F">
        <w:rPr>
          <w:rFonts w:ascii="Palatino" w:hAnsi="Palatino"/>
          <w:color w:val="000000" w:themeColor="text1"/>
          <w:sz w:val="18"/>
          <w:szCs w:val="18"/>
        </w:rPr>
        <w:t>prises en compte</w:t>
      </w:r>
      <w:r w:rsidR="003B3488">
        <w:rPr>
          <w:rFonts w:ascii="Palatino" w:hAnsi="Palatino"/>
          <w:color w:val="000000" w:themeColor="text1"/>
          <w:sz w:val="18"/>
          <w:szCs w:val="18"/>
        </w:rPr>
        <w:t xml:space="preserve"> dans les programmes</w:t>
      </w:r>
      <w:r w:rsidR="004B089F">
        <w:rPr>
          <w:rFonts w:ascii="Palatino" w:hAnsi="Palatino"/>
          <w:color w:val="000000" w:themeColor="text1"/>
          <w:sz w:val="18"/>
          <w:szCs w:val="18"/>
        </w:rPr>
        <w:t xml:space="preserve"> </w:t>
      </w:r>
      <w:r w:rsidR="005470AA">
        <w:rPr>
          <w:rFonts w:ascii="Palatino" w:hAnsi="Palatino"/>
          <w:color w:val="000000" w:themeColor="text1"/>
          <w:sz w:val="18"/>
          <w:szCs w:val="18"/>
        </w:rPr>
        <w:t>successifs concernant les mathématiques à l’école maternelle</w:t>
      </w:r>
      <w:r w:rsidR="004B089F">
        <w:rPr>
          <w:rFonts w:ascii="Palatino" w:hAnsi="Palatino"/>
          <w:color w:val="000000" w:themeColor="text1"/>
          <w:sz w:val="18"/>
          <w:szCs w:val="18"/>
        </w:rPr>
        <w:t xml:space="preserve">. </w:t>
      </w:r>
      <w:r>
        <w:rPr>
          <w:rFonts w:ascii="Palatino" w:hAnsi="Palatino"/>
          <w:color w:val="000000" w:themeColor="text1"/>
          <w:sz w:val="18"/>
          <w:szCs w:val="18"/>
        </w:rPr>
        <w:t xml:space="preserve">Ceux-ci </w:t>
      </w:r>
      <w:r w:rsidR="005470AA">
        <w:rPr>
          <w:rFonts w:ascii="Palatino" w:hAnsi="Palatino"/>
          <w:color w:val="000000" w:themeColor="text1"/>
          <w:sz w:val="18"/>
          <w:szCs w:val="18"/>
        </w:rPr>
        <w:t xml:space="preserve">ont fortement évolué depuis ceux de 1977, qui avaient introduit </w:t>
      </w:r>
      <w:r w:rsidR="00B82FF8">
        <w:rPr>
          <w:rFonts w:ascii="Palatino" w:hAnsi="Palatino"/>
          <w:color w:val="000000" w:themeColor="text1"/>
          <w:sz w:val="18"/>
          <w:szCs w:val="18"/>
        </w:rPr>
        <w:t>« </w:t>
      </w:r>
      <w:r w:rsidR="005470AA">
        <w:rPr>
          <w:rFonts w:ascii="Palatino" w:hAnsi="Palatino"/>
          <w:color w:val="000000" w:themeColor="text1"/>
          <w:sz w:val="18"/>
          <w:szCs w:val="18"/>
        </w:rPr>
        <w:t>les mathématiques modernes</w:t>
      </w:r>
      <w:r w:rsidR="00B82FF8">
        <w:rPr>
          <w:rFonts w:ascii="Palatino" w:hAnsi="Palatino"/>
          <w:color w:val="000000" w:themeColor="text1"/>
          <w:sz w:val="18"/>
          <w:szCs w:val="18"/>
        </w:rPr>
        <w:t> »</w:t>
      </w:r>
      <w:r w:rsidR="005470AA">
        <w:rPr>
          <w:rFonts w:ascii="Palatino" w:hAnsi="Palatino"/>
          <w:color w:val="000000" w:themeColor="text1"/>
          <w:sz w:val="18"/>
          <w:szCs w:val="18"/>
        </w:rPr>
        <w:t xml:space="preserve"> (le mot « nombre » avait même disparu des programmes de maternelle), l’année même où </w:t>
      </w:r>
      <w:r w:rsidR="00B82FF8">
        <w:rPr>
          <w:rFonts w:ascii="Palatino" w:hAnsi="Palatino"/>
          <w:color w:val="000000" w:themeColor="text1"/>
          <w:sz w:val="18"/>
          <w:szCs w:val="18"/>
        </w:rPr>
        <w:t>cette approche</w:t>
      </w:r>
      <w:r w:rsidR="005470AA">
        <w:rPr>
          <w:rFonts w:ascii="Palatino" w:hAnsi="Palatino"/>
          <w:color w:val="000000" w:themeColor="text1"/>
          <w:sz w:val="18"/>
          <w:szCs w:val="18"/>
        </w:rPr>
        <w:t xml:space="preserve"> </w:t>
      </w:r>
      <w:r w:rsidR="008B1B6B">
        <w:rPr>
          <w:rFonts w:ascii="Palatino" w:hAnsi="Palatino"/>
          <w:color w:val="000000" w:themeColor="text1"/>
          <w:sz w:val="18"/>
          <w:szCs w:val="18"/>
        </w:rPr>
        <w:t>était</w:t>
      </w:r>
      <w:r w:rsidR="008914E3">
        <w:rPr>
          <w:rFonts w:ascii="Palatino" w:hAnsi="Palatino"/>
          <w:color w:val="000000" w:themeColor="text1"/>
          <w:sz w:val="18"/>
          <w:szCs w:val="18"/>
        </w:rPr>
        <w:t xml:space="preserve"> </w:t>
      </w:r>
      <w:r w:rsidR="005470AA">
        <w:rPr>
          <w:rFonts w:ascii="Palatino" w:hAnsi="Palatino"/>
          <w:color w:val="000000" w:themeColor="text1"/>
          <w:sz w:val="18"/>
          <w:szCs w:val="18"/>
        </w:rPr>
        <w:t xml:space="preserve">remise en question dans </w:t>
      </w:r>
      <w:r w:rsidR="005470AA" w:rsidRPr="008914E3">
        <w:rPr>
          <w:rFonts w:ascii="Palatino" w:hAnsi="Palatino"/>
          <w:color w:val="000000" w:themeColor="text1"/>
          <w:sz w:val="18"/>
          <w:szCs w:val="18"/>
        </w:rPr>
        <w:t>les programme</w:t>
      </w:r>
      <w:r w:rsidR="008B1B6B" w:rsidRPr="008914E3">
        <w:rPr>
          <w:rFonts w:ascii="Palatino" w:hAnsi="Palatino"/>
          <w:color w:val="000000" w:themeColor="text1"/>
          <w:sz w:val="18"/>
          <w:szCs w:val="18"/>
        </w:rPr>
        <w:t>s</w:t>
      </w:r>
      <w:r w:rsidR="005470AA" w:rsidRPr="008914E3">
        <w:rPr>
          <w:rFonts w:ascii="Palatino" w:hAnsi="Palatino"/>
          <w:color w:val="000000" w:themeColor="text1"/>
          <w:sz w:val="18"/>
          <w:szCs w:val="18"/>
        </w:rPr>
        <w:t xml:space="preserve"> de 1977 du CP</w:t>
      </w:r>
      <w:r w:rsidR="004B089F" w:rsidRPr="008914E3">
        <w:rPr>
          <w:rFonts w:ascii="Palatino" w:hAnsi="Palatino"/>
          <w:color w:val="000000" w:themeColor="text1"/>
          <w:sz w:val="18"/>
          <w:szCs w:val="18"/>
        </w:rPr>
        <w:t> </w:t>
      </w:r>
      <w:r w:rsidR="00B82FF8" w:rsidRPr="008914E3">
        <w:rPr>
          <w:rFonts w:ascii="Palatino" w:hAnsi="Palatino"/>
          <w:color w:val="000000" w:themeColor="text1"/>
          <w:sz w:val="18"/>
          <w:szCs w:val="18"/>
        </w:rPr>
        <w:t>(</w:t>
      </w:r>
      <w:r w:rsidR="004B089F" w:rsidRPr="008914E3">
        <w:rPr>
          <w:rFonts w:ascii="Palatino" w:hAnsi="Palatino"/>
          <w:color w:val="000000" w:themeColor="text1"/>
          <w:sz w:val="18"/>
          <w:szCs w:val="18"/>
        </w:rPr>
        <w:t xml:space="preserve">elles avaient </w:t>
      </w:r>
      <w:r w:rsidR="002D2746" w:rsidRPr="008914E3">
        <w:rPr>
          <w:rFonts w:ascii="Palatino" w:hAnsi="Palatino"/>
          <w:color w:val="000000" w:themeColor="text1"/>
          <w:sz w:val="18"/>
          <w:szCs w:val="18"/>
        </w:rPr>
        <w:t>été i</w:t>
      </w:r>
      <w:r w:rsidR="004B089F" w:rsidRPr="008914E3">
        <w:rPr>
          <w:rFonts w:ascii="Palatino" w:hAnsi="Palatino"/>
          <w:color w:val="000000" w:themeColor="text1"/>
          <w:sz w:val="18"/>
          <w:szCs w:val="18"/>
        </w:rPr>
        <w:t>ntroduites à l’école élémentaire par les instructions du 2/1/ 1970</w:t>
      </w:r>
      <w:r w:rsidR="00B82FF8" w:rsidRPr="008914E3">
        <w:rPr>
          <w:rFonts w:ascii="Palatino" w:hAnsi="Palatino"/>
          <w:color w:val="000000" w:themeColor="text1"/>
          <w:sz w:val="18"/>
          <w:szCs w:val="18"/>
        </w:rPr>
        <w:t>)</w:t>
      </w:r>
      <w:r w:rsidR="005470AA" w:rsidRPr="008914E3">
        <w:rPr>
          <w:rFonts w:ascii="Palatino" w:hAnsi="Palatino"/>
          <w:color w:val="000000" w:themeColor="text1"/>
          <w:sz w:val="18"/>
          <w:szCs w:val="18"/>
        </w:rPr>
        <w:t xml:space="preserve">. </w:t>
      </w:r>
    </w:p>
    <w:p w14:paraId="421A5E5A" w14:textId="77777777" w:rsidR="00E7017D" w:rsidRPr="002458CA" w:rsidRDefault="008914E3" w:rsidP="00526E0E">
      <w:pPr>
        <w:jc w:val="both"/>
        <w:rPr>
          <w:rFonts w:ascii="Palatino" w:hAnsi="Palatino"/>
          <w:color w:val="000000" w:themeColor="text1"/>
          <w:sz w:val="18"/>
          <w:szCs w:val="18"/>
        </w:rPr>
      </w:pPr>
      <w:r>
        <w:rPr>
          <w:rFonts w:ascii="Palatino" w:hAnsi="Palatino"/>
          <w:color w:val="000000" w:themeColor="text1"/>
          <w:sz w:val="18"/>
          <w:szCs w:val="18"/>
        </w:rPr>
        <w:t>En maternelle, c</w:t>
      </w:r>
      <w:r w:rsidR="00B82FF8" w:rsidRPr="008914E3">
        <w:rPr>
          <w:rFonts w:ascii="Palatino" w:hAnsi="Palatino"/>
          <w:color w:val="000000" w:themeColor="text1"/>
          <w:sz w:val="18"/>
          <w:szCs w:val="18"/>
        </w:rPr>
        <w:t>ette approche visait</w:t>
      </w:r>
      <w:r w:rsidR="008B1B6B" w:rsidRPr="008914E3">
        <w:rPr>
          <w:rFonts w:ascii="Palatino" w:hAnsi="Palatino"/>
          <w:color w:val="000000" w:themeColor="text1"/>
          <w:sz w:val="18"/>
          <w:szCs w:val="18"/>
        </w:rPr>
        <w:t xml:space="preserve"> le développement </w:t>
      </w:r>
      <w:r w:rsidR="00A9159F">
        <w:rPr>
          <w:rFonts w:ascii="Palatino" w:hAnsi="Palatino"/>
          <w:color w:val="000000" w:themeColor="text1"/>
          <w:sz w:val="18"/>
          <w:szCs w:val="18"/>
        </w:rPr>
        <w:t>de connaissances</w:t>
      </w:r>
      <w:r w:rsidR="00B82FF8" w:rsidRPr="008914E3">
        <w:rPr>
          <w:rFonts w:ascii="Palatino" w:hAnsi="Palatino"/>
          <w:color w:val="000000" w:themeColor="text1"/>
          <w:sz w:val="18"/>
          <w:szCs w:val="18"/>
        </w:rPr>
        <w:t xml:space="preserve"> </w:t>
      </w:r>
      <w:r w:rsidR="00A9159F">
        <w:rPr>
          <w:rFonts w:ascii="Palatino" w:hAnsi="Palatino"/>
          <w:color w:val="000000" w:themeColor="text1"/>
          <w:sz w:val="18"/>
          <w:szCs w:val="18"/>
        </w:rPr>
        <w:t>« </w:t>
      </w:r>
      <w:r w:rsidR="00B82FF8" w:rsidRPr="008914E3">
        <w:rPr>
          <w:rFonts w:ascii="Palatino" w:hAnsi="Palatino"/>
          <w:color w:val="000000" w:themeColor="text1"/>
          <w:sz w:val="18"/>
          <w:szCs w:val="18"/>
        </w:rPr>
        <w:t>pré-numériques</w:t>
      </w:r>
      <w:r w:rsidR="00A9159F">
        <w:rPr>
          <w:rFonts w:ascii="Palatino" w:hAnsi="Palatino"/>
          <w:color w:val="000000" w:themeColor="text1"/>
          <w:sz w:val="18"/>
          <w:szCs w:val="18"/>
        </w:rPr>
        <w:t> »</w:t>
      </w:r>
      <w:r w:rsidR="00B82FF8" w:rsidRPr="008914E3">
        <w:rPr>
          <w:rFonts w:ascii="Palatino" w:hAnsi="Palatino"/>
          <w:color w:val="000000" w:themeColor="text1"/>
          <w:sz w:val="18"/>
          <w:szCs w:val="18"/>
        </w:rPr>
        <w:t xml:space="preserve"> notamment</w:t>
      </w:r>
      <w:r w:rsidR="006A4997" w:rsidRPr="008914E3">
        <w:rPr>
          <w:rFonts w:ascii="Palatino" w:hAnsi="Palatino"/>
          <w:color w:val="000000" w:themeColor="text1"/>
          <w:sz w:val="18"/>
          <w:szCs w:val="18"/>
        </w:rPr>
        <w:t xml:space="preserve"> </w:t>
      </w:r>
      <w:r w:rsidR="00A9159F">
        <w:rPr>
          <w:rFonts w:ascii="Palatino" w:hAnsi="Palatino"/>
          <w:color w:val="000000" w:themeColor="text1"/>
          <w:sz w:val="18"/>
          <w:szCs w:val="18"/>
        </w:rPr>
        <w:t xml:space="preserve">au moyen d’activités </w:t>
      </w:r>
      <w:r w:rsidR="006A4997" w:rsidRPr="008914E3">
        <w:rPr>
          <w:rFonts w:ascii="Palatino" w:hAnsi="Palatino"/>
          <w:color w:val="000000" w:themeColor="text1"/>
          <w:sz w:val="18"/>
          <w:szCs w:val="18"/>
        </w:rPr>
        <w:t>de classement, de rangement</w:t>
      </w:r>
      <w:r>
        <w:rPr>
          <w:rFonts w:ascii="Palatino" w:hAnsi="Palatino"/>
          <w:color w:val="000000" w:themeColor="text1"/>
          <w:sz w:val="18"/>
          <w:szCs w:val="18"/>
        </w:rPr>
        <w:t xml:space="preserve"> </w:t>
      </w:r>
      <w:r w:rsidR="00381F07" w:rsidRPr="008914E3">
        <w:rPr>
          <w:rFonts w:ascii="Palatino" w:hAnsi="Palatino"/>
          <w:color w:val="000000" w:themeColor="text1"/>
          <w:sz w:val="18"/>
          <w:szCs w:val="18"/>
        </w:rPr>
        <w:t>; ces activités</w:t>
      </w:r>
      <w:r w:rsidR="00B82FF8" w:rsidRPr="008914E3">
        <w:rPr>
          <w:rFonts w:ascii="Palatino" w:hAnsi="Palatino"/>
          <w:color w:val="000000" w:themeColor="text1"/>
          <w:sz w:val="18"/>
          <w:szCs w:val="18"/>
        </w:rPr>
        <w:t xml:space="preserve"> </w:t>
      </w:r>
      <w:r w:rsidR="008B1B6B" w:rsidRPr="008914E3">
        <w:rPr>
          <w:rFonts w:ascii="Palatino" w:hAnsi="Palatino"/>
          <w:color w:val="000000" w:themeColor="text1"/>
          <w:sz w:val="18"/>
          <w:szCs w:val="18"/>
        </w:rPr>
        <w:t>apparaissai</w:t>
      </w:r>
      <w:r w:rsidR="00B82FF8" w:rsidRPr="008914E3">
        <w:rPr>
          <w:rFonts w:ascii="Palatino" w:hAnsi="Palatino"/>
          <w:color w:val="000000" w:themeColor="text1"/>
          <w:sz w:val="18"/>
          <w:szCs w:val="18"/>
        </w:rPr>
        <w:t>ent</w:t>
      </w:r>
      <w:r w:rsidR="008B1B6B" w:rsidRPr="008914E3">
        <w:rPr>
          <w:rFonts w:ascii="Palatino" w:hAnsi="Palatino"/>
          <w:color w:val="000000" w:themeColor="text1"/>
          <w:sz w:val="18"/>
          <w:szCs w:val="18"/>
        </w:rPr>
        <w:t xml:space="preserve"> alors </w:t>
      </w:r>
      <w:r w:rsidR="006A4997" w:rsidRPr="008914E3">
        <w:rPr>
          <w:rFonts w:ascii="Palatino" w:hAnsi="Palatino"/>
          <w:color w:val="000000" w:themeColor="text1"/>
          <w:sz w:val="18"/>
          <w:szCs w:val="18"/>
        </w:rPr>
        <w:t xml:space="preserve">comme </w:t>
      </w:r>
      <w:r w:rsidR="008B1B6B" w:rsidRPr="008914E3">
        <w:rPr>
          <w:rFonts w:ascii="Palatino" w:hAnsi="Palatino"/>
          <w:color w:val="000000" w:themeColor="text1"/>
          <w:sz w:val="18"/>
          <w:szCs w:val="18"/>
        </w:rPr>
        <w:t>préalable à la construction de la notion de nombre</w:t>
      </w:r>
      <w:r w:rsidR="00A9159F">
        <w:rPr>
          <w:rFonts w:ascii="Palatino" w:hAnsi="Palatino"/>
          <w:color w:val="000000" w:themeColor="text1"/>
          <w:sz w:val="18"/>
          <w:szCs w:val="18"/>
        </w:rPr>
        <w:t>,</w:t>
      </w:r>
      <w:r>
        <w:rPr>
          <w:rFonts w:ascii="Palatino" w:hAnsi="Palatino"/>
          <w:color w:val="000000" w:themeColor="text1"/>
          <w:sz w:val="18"/>
          <w:szCs w:val="18"/>
        </w:rPr>
        <w:t xml:space="preserve"> les nombres</w:t>
      </w:r>
      <w:r w:rsidR="00A9159F">
        <w:rPr>
          <w:rFonts w:ascii="Palatino" w:hAnsi="Palatino"/>
          <w:color w:val="000000" w:themeColor="text1"/>
          <w:sz w:val="18"/>
          <w:szCs w:val="18"/>
        </w:rPr>
        <w:t xml:space="preserve"> eux-mêmes </w:t>
      </w:r>
      <w:r w:rsidR="00E7017D" w:rsidRPr="008914E3">
        <w:rPr>
          <w:rFonts w:ascii="Palatino" w:hAnsi="Palatino"/>
          <w:color w:val="000000" w:themeColor="text1"/>
          <w:sz w:val="18"/>
          <w:szCs w:val="18"/>
        </w:rPr>
        <w:t xml:space="preserve">étant introduits </w:t>
      </w:r>
      <w:r w:rsidR="00A9159F">
        <w:rPr>
          <w:rFonts w:ascii="Palatino" w:hAnsi="Palatino"/>
          <w:color w:val="000000" w:themeColor="text1"/>
          <w:sz w:val="18"/>
          <w:szCs w:val="18"/>
        </w:rPr>
        <w:t xml:space="preserve">seulement </w:t>
      </w:r>
      <w:r w:rsidR="00E7017D" w:rsidRPr="008914E3">
        <w:rPr>
          <w:rFonts w:ascii="Palatino" w:hAnsi="Palatino"/>
          <w:color w:val="000000" w:themeColor="text1"/>
          <w:sz w:val="18"/>
          <w:szCs w:val="18"/>
        </w:rPr>
        <w:t xml:space="preserve">au </w:t>
      </w:r>
      <w:r w:rsidR="00B82FF8" w:rsidRPr="008914E3">
        <w:rPr>
          <w:rFonts w:ascii="Palatino" w:hAnsi="Palatino"/>
          <w:color w:val="000000" w:themeColor="text1"/>
          <w:sz w:val="18"/>
          <w:szCs w:val="18"/>
        </w:rPr>
        <w:t xml:space="preserve">cours du </w:t>
      </w:r>
      <w:r w:rsidR="00E7017D" w:rsidRPr="008914E3">
        <w:rPr>
          <w:rFonts w:ascii="Palatino" w:hAnsi="Palatino"/>
          <w:color w:val="000000" w:themeColor="text1"/>
          <w:sz w:val="18"/>
          <w:szCs w:val="18"/>
        </w:rPr>
        <w:t>CP</w:t>
      </w:r>
      <w:r w:rsidR="00E7017D" w:rsidRPr="002D2746">
        <w:rPr>
          <w:rFonts w:ascii="Palatino" w:hAnsi="Palatino"/>
          <w:color w:val="0070C0"/>
          <w:sz w:val="18"/>
          <w:szCs w:val="18"/>
        </w:rPr>
        <w:t xml:space="preserve">. </w:t>
      </w:r>
      <w:r w:rsidR="00E7017D">
        <w:rPr>
          <w:rFonts w:ascii="Palatino" w:hAnsi="Palatino"/>
          <w:color w:val="000000" w:themeColor="text1"/>
          <w:sz w:val="18"/>
          <w:szCs w:val="18"/>
        </w:rPr>
        <w:t>Les connaissances que les élèves avaient des nombres</w:t>
      </w:r>
      <w:r w:rsidR="0086107A">
        <w:rPr>
          <w:rFonts w:ascii="Palatino" w:hAnsi="Palatino"/>
          <w:color w:val="000000" w:themeColor="text1"/>
          <w:sz w:val="18"/>
          <w:szCs w:val="18"/>
        </w:rPr>
        <w:t>, par des activités sociales ou ludiques,</w:t>
      </w:r>
      <w:r w:rsidR="00E7017D">
        <w:rPr>
          <w:rFonts w:ascii="Palatino" w:hAnsi="Palatino"/>
          <w:color w:val="000000" w:themeColor="text1"/>
          <w:sz w:val="18"/>
          <w:szCs w:val="18"/>
        </w:rPr>
        <w:t xml:space="preserve"> étaient considérées comme trop instables pour un même élève et variables d’un élève à l’autre pour être prises en considération.</w:t>
      </w:r>
      <w:r w:rsidR="0086107A">
        <w:rPr>
          <w:rFonts w:ascii="Palatino" w:hAnsi="Palatino"/>
          <w:color w:val="000000" w:themeColor="text1"/>
          <w:sz w:val="18"/>
          <w:szCs w:val="18"/>
        </w:rPr>
        <w:t xml:space="preserve"> Ces programmes constituaient une rupture complète dans </w:t>
      </w:r>
      <w:r w:rsidR="000513E8">
        <w:rPr>
          <w:rFonts w:ascii="Palatino" w:hAnsi="Palatino"/>
          <w:color w:val="000000" w:themeColor="text1"/>
          <w:sz w:val="18"/>
          <w:szCs w:val="18"/>
        </w:rPr>
        <w:t>l</w:t>
      </w:r>
      <w:r w:rsidR="0086107A">
        <w:rPr>
          <w:rFonts w:ascii="Palatino" w:hAnsi="Palatino"/>
          <w:color w:val="000000" w:themeColor="text1"/>
          <w:sz w:val="18"/>
          <w:szCs w:val="18"/>
        </w:rPr>
        <w:t>es contenus proposés aupar</w:t>
      </w:r>
      <w:r w:rsidR="00D61076">
        <w:rPr>
          <w:rFonts w:ascii="Palatino" w:hAnsi="Palatino"/>
          <w:color w:val="000000" w:themeColor="text1"/>
          <w:sz w:val="18"/>
          <w:szCs w:val="18"/>
        </w:rPr>
        <w:t>av</w:t>
      </w:r>
      <w:r w:rsidR="0086107A">
        <w:rPr>
          <w:rFonts w:ascii="Palatino" w:hAnsi="Palatino"/>
          <w:color w:val="000000" w:themeColor="text1"/>
          <w:sz w:val="18"/>
          <w:szCs w:val="18"/>
        </w:rPr>
        <w:t>ant</w:t>
      </w:r>
      <w:r w:rsidR="002D2746">
        <w:rPr>
          <w:rFonts w:ascii="Palatino" w:hAnsi="Palatino"/>
          <w:color w:val="000000" w:themeColor="text1"/>
          <w:sz w:val="18"/>
          <w:szCs w:val="18"/>
        </w:rPr>
        <w:t xml:space="preserve"> où </w:t>
      </w:r>
      <w:r w:rsidR="0086107A">
        <w:rPr>
          <w:rFonts w:ascii="Palatino" w:hAnsi="Palatino"/>
          <w:color w:val="000000" w:themeColor="text1"/>
          <w:sz w:val="18"/>
          <w:szCs w:val="18"/>
        </w:rPr>
        <w:t xml:space="preserve">les nombres </w:t>
      </w:r>
      <w:r w:rsidR="0086107A" w:rsidRPr="002458CA">
        <w:rPr>
          <w:rFonts w:ascii="Palatino" w:hAnsi="Palatino"/>
          <w:color w:val="000000" w:themeColor="text1"/>
          <w:sz w:val="18"/>
          <w:szCs w:val="18"/>
        </w:rPr>
        <w:t>jusqu’à 50 étaient abordés en G</w:t>
      </w:r>
      <w:r w:rsidRPr="002458CA">
        <w:rPr>
          <w:rFonts w:ascii="Palatino" w:hAnsi="Palatino"/>
          <w:color w:val="000000" w:themeColor="text1"/>
          <w:sz w:val="18"/>
          <w:szCs w:val="18"/>
        </w:rPr>
        <w:t>S</w:t>
      </w:r>
      <w:r w:rsidR="0086107A" w:rsidRPr="002458CA">
        <w:rPr>
          <w:rFonts w:ascii="Palatino" w:hAnsi="Palatino"/>
          <w:color w:val="000000" w:themeColor="text1"/>
          <w:sz w:val="18"/>
          <w:szCs w:val="18"/>
        </w:rPr>
        <w:t xml:space="preserve"> ainsi que certaines opérations.</w:t>
      </w:r>
    </w:p>
    <w:p w14:paraId="08A27EC9" w14:textId="77777777" w:rsidR="00F319CE" w:rsidRDefault="00F319CE" w:rsidP="00526E0E">
      <w:pPr>
        <w:jc w:val="both"/>
        <w:rPr>
          <w:rFonts w:ascii="Palatino" w:hAnsi="Palatino"/>
          <w:color w:val="000000" w:themeColor="text1"/>
          <w:sz w:val="18"/>
          <w:szCs w:val="18"/>
        </w:rPr>
      </w:pPr>
    </w:p>
    <w:p w14:paraId="5CE6A18F" w14:textId="77777777" w:rsidR="0046193B" w:rsidRPr="002D2746" w:rsidRDefault="00381F07" w:rsidP="00526E0E">
      <w:pPr>
        <w:jc w:val="both"/>
        <w:rPr>
          <w:rFonts w:ascii="Palatino" w:hAnsi="Palatino"/>
          <w:color w:val="000000" w:themeColor="text1"/>
          <w:sz w:val="18"/>
          <w:szCs w:val="18"/>
        </w:rPr>
      </w:pPr>
      <w:r>
        <w:rPr>
          <w:rFonts w:ascii="Palatino" w:hAnsi="Palatino"/>
          <w:color w:val="000000" w:themeColor="text1"/>
          <w:sz w:val="18"/>
          <w:szCs w:val="18"/>
        </w:rPr>
        <w:t>Mais</w:t>
      </w:r>
      <w:r w:rsidR="00E7017D">
        <w:rPr>
          <w:rFonts w:ascii="Palatino" w:hAnsi="Palatino"/>
          <w:color w:val="000000" w:themeColor="text1"/>
          <w:sz w:val="18"/>
          <w:szCs w:val="18"/>
        </w:rPr>
        <w:t xml:space="preserve"> </w:t>
      </w:r>
      <w:r w:rsidR="002D2746">
        <w:rPr>
          <w:rFonts w:ascii="Palatino" w:hAnsi="Palatino"/>
          <w:color w:val="000000" w:themeColor="text1"/>
          <w:sz w:val="18"/>
          <w:szCs w:val="18"/>
        </w:rPr>
        <w:t>à partir de la fin des</w:t>
      </w:r>
      <w:r w:rsidR="00E7017D">
        <w:rPr>
          <w:rFonts w:ascii="Palatino" w:hAnsi="Palatino"/>
          <w:color w:val="000000" w:themeColor="text1"/>
          <w:sz w:val="18"/>
          <w:szCs w:val="18"/>
        </w:rPr>
        <w:t xml:space="preserve"> années 19</w:t>
      </w:r>
      <w:r w:rsidR="002D2746">
        <w:rPr>
          <w:rFonts w:ascii="Palatino" w:hAnsi="Palatino"/>
          <w:color w:val="000000" w:themeColor="text1"/>
          <w:sz w:val="18"/>
          <w:szCs w:val="18"/>
        </w:rPr>
        <w:t>7</w:t>
      </w:r>
      <w:r w:rsidR="00E7017D">
        <w:rPr>
          <w:rFonts w:ascii="Palatino" w:hAnsi="Palatino"/>
          <w:color w:val="000000" w:themeColor="text1"/>
          <w:sz w:val="18"/>
          <w:szCs w:val="18"/>
        </w:rPr>
        <w:t xml:space="preserve">0 </w:t>
      </w:r>
      <w:r w:rsidR="00FD6B4D">
        <w:rPr>
          <w:rFonts w:ascii="Palatino" w:hAnsi="Palatino"/>
          <w:color w:val="000000" w:themeColor="text1"/>
          <w:sz w:val="18"/>
          <w:szCs w:val="18"/>
        </w:rPr>
        <w:t xml:space="preserve">et au cours des décennies suivantes, </w:t>
      </w:r>
      <w:r w:rsidR="00E7017D">
        <w:rPr>
          <w:rFonts w:ascii="Palatino" w:hAnsi="Palatino"/>
          <w:color w:val="000000" w:themeColor="text1"/>
          <w:sz w:val="18"/>
          <w:szCs w:val="18"/>
        </w:rPr>
        <w:t xml:space="preserve">de nombreux travaux </w:t>
      </w:r>
      <w:r w:rsidR="00E7017D" w:rsidRPr="00A9159F">
        <w:rPr>
          <w:rFonts w:ascii="Palatino" w:hAnsi="Palatino"/>
          <w:color w:val="000000" w:themeColor="text1"/>
          <w:sz w:val="18"/>
          <w:szCs w:val="18"/>
        </w:rPr>
        <w:t>français</w:t>
      </w:r>
      <w:r w:rsidR="00A9159F" w:rsidRPr="00A9159F">
        <w:rPr>
          <w:rFonts w:ascii="Palatino" w:hAnsi="Palatino"/>
          <w:color w:val="000000" w:themeColor="text1"/>
          <w:sz w:val="18"/>
          <w:szCs w:val="18"/>
        </w:rPr>
        <w:t xml:space="preserve"> - par</w:t>
      </w:r>
      <w:r w:rsidR="00A9159F" w:rsidRPr="00A9159F">
        <w:rPr>
          <w:rFonts w:ascii="Palatino" w:hAnsi="Palatino"/>
          <w:sz w:val="18"/>
          <w:szCs w:val="18"/>
        </w:rPr>
        <w:t xml:space="preserve"> exemple</w:t>
      </w:r>
      <w:r w:rsidR="00A9159F">
        <w:rPr>
          <w:rFonts w:ascii="Palatino" w:hAnsi="Palatino"/>
          <w:sz w:val="18"/>
          <w:szCs w:val="18"/>
        </w:rPr>
        <w:t xml:space="preserve"> l’ouvrage </w:t>
      </w:r>
      <w:r w:rsidR="00A9159F" w:rsidRPr="00A9159F">
        <w:rPr>
          <w:rFonts w:ascii="Palatino" w:hAnsi="Palatino"/>
          <w:sz w:val="18"/>
          <w:szCs w:val="18"/>
        </w:rPr>
        <w:t>« Décrire, agir, compter » de Claire Meljac publié en 1979</w:t>
      </w:r>
      <w:r w:rsidR="00E7017D" w:rsidRPr="00A9159F">
        <w:rPr>
          <w:rFonts w:ascii="Palatino" w:hAnsi="Palatino"/>
          <w:color w:val="000000" w:themeColor="text1"/>
          <w:sz w:val="18"/>
          <w:szCs w:val="18"/>
        </w:rPr>
        <w:t xml:space="preserve"> </w:t>
      </w:r>
      <w:r w:rsidR="00A9159F">
        <w:rPr>
          <w:rFonts w:ascii="Palatino" w:hAnsi="Palatino"/>
          <w:color w:val="000000" w:themeColor="text1"/>
          <w:sz w:val="18"/>
          <w:szCs w:val="18"/>
        </w:rPr>
        <w:t xml:space="preserve">- </w:t>
      </w:r>
      <w:r w:rsidR="00E7017D" w:rsidRPr="00A9159F">
        <w:rPr>
          <w:rFonts w:ascii="Palatino" w:hAnsi="Palatino"/>
          <w:color w:val="000000" w:themeColor="text1"/>
          <w:sz w:val="18"/>
          <w:szCs w:val="18"/>
        </w:rPr>
        <w:t xml:space="preserve">ou internationaux </w:t>
      </w:r>
      <w:r w:rsidR="00A9159F">
        <w:rPr>
          <w:rFonts w:ascii="Palatino" w:hAnsi="Palatino"/>
          <w:color w:val="000000" w:themeColor="text1"/>
          <w:sz w:val="18"/>
          <w:szCs w:val="18"/>
        </w:rPr>
        <w:t>de</w:t>
      </w:r>
      <w:r w:rsidR="00E7017D" w:rsidRPr="00A9159F">
        <w:rPr>
          <w:rFonts w:ascii="Palatino" w:hAnsi="Palatino"/>
          <w:color w:val="000000" w:themeColor="text1"/>
          <w:sz w:val="18"/>
          <w:szCs w:val="18"/>
        </w:rPr>
        <w:t xml:space="preserve"> psychologie ou </w:t>
      </w:r>
      <w:r w:rsidR="00A9159F">
        <w:rPr>
          <w:rFonts w:ascii="Palatino" w:hAnsi="Palatino"/>
          <w:color w:val="000000" w:themeColor="text1"/>
          <w:sz w:val="18"/>
          <w:szCs w:val="18"/>
        </w:rPr>
        <w:t>de</w:t>
      </w:r>
      <w:r w:rsidR="00E7017D" w:rsidRPr="00A9159F">
        <w:rPr>
          <w:rFonts w:ascii="Palatino" w:hAnsi="Palatino"/>
          <w:color w:val="000000" w:themeColor="text1"/>
          <w:sz w:val="18"/>
          <w:szCs w:val="18"/>
        </w:rPr>
        <w:t xml:space="preserve"> didactique des mathématiques ont permis d’analyser les connaissances</w:t>
      </w:r>
      <w:r w:rsidR="0086107A" w:rsidRPr="00A9159F">
        <w:rPr>
          <w:rFonts w:ascii="Palatino" w:hAnsi="Palatino"/>
          <w:color w:val="000000" w:themeColor="text1"/>
          <w:sz w:val="18"/>
          <w:szCs w:val="18"/>
        </w:rPr>
        <w:t xml:space="preserve"> </w:t>
      </w:r>
      <w:r w:rsidR="00E7017D" w:rsidRPr="00A9159F">
        <w:rPr>
          <w:rFonts w:ascii="Palatino" w:hAnsi="Palatino"/>
          <w:color w:val="000000" w:themeColor="text1"/>
          <w:sz w:val="18"/>
          <w:szCs w:val="18"/>
        </w:rPr>
        <w:t>dont disposaient les</w:t>
      </w:r>
      <w:r w:rsidR="0086107A" w:rsidRPr="00A9159F">
        <w:rPr>
          <w:rFonts w:ascii="Palatino" w:hAnsi="Palatino"/>
          <w:color w:val="000000" w:themeColor="text1"/>
          <w:sz w:val="18"/>
          <w:szCs w:val="18"/>
        </w:rPr>
        <w:t xml:space="preserve"> élèves</w:t>
      </w:r>
      <w:r w:rsidR="0086107A">
        <w:rPr>
          <w:rFonts w:ascii="Palatino" w:hAnsi="Palatino"/>
          <w:color w:val="000000" w:themeColor="text1"/>
          <w:sz w:val="18"/>
          <w:szCs w:val="18"/>
        </w:rPr>
        <w:t xml:space="preserve">, issues notamment de leurs activités familières tant </w:t>
      </w:r>
      <w:r>
        <w:rPr>
          <w:rFonts w:ascii="Palatino" w:hAnsi="Palatino"/>
          <w:color w:val="000000" w:themeColor="text1"/>
          <w:sz w:val="18"/>
          <w:szCs w:val="18"/>
        </w:rPr>
        <w:t>pour</w:t>
      </w:r>
      <w:r w:rsidR="0086107A">
        <w:rPr>
          <w:rFonts w:ascii="Palatino" w:hAnsi="Palatino"/>
          <w:color w:val="000000" w:themeColor="text1"/>
          <w:sz w:val="18"/>
          <w:szCs w:val="18"/>
        </w:rPr>
        <w:t xml:space="preserve"> la désignation orale des nombres, que </w:t>
      </w:r>
      <w:r>
        <w:rPr>
          <w:rFonts w:ascii="Palatino" w:hAnsi="Palatino"/>
          <w:color w:val="000000" w:themeColor="text1"/>
          <w:sz w:val="18"/>
          <w:szCs w:val="18"/>
        </w:rPr>
        <w:t>pour</w:t>
      </w:r>
      <w:r w:rsidR="0086107A">
        <w:rPr>
          <w:rFonts w:ascii="Palatino" w:hAnsi="Palatino"/>
          <w:color w:val="000000" w:themeColor="text1"/>
          <w:sz w:val="18"/>
          <w:szCs w:val="18"/>
        </w:rPr>
        <w:t xml:space="preserve"> les procédures de quantification </w:t>
      </w:r>
      <w:r w:rsidR="00D61076">
        <w:rPr>
          <w:rFonts w:ascii="Palatino" w:hAnsi="Palatino"/>
          <w:color w:val="000000" w:themeColor="text1"/>
          <w:sz w:val="18"/>
          <w:szCs w:val="18"/>
        </w:rPr>
        <w:t xml:space="preserve">ou de comparaison </w:t>
      </w:r>
      <w:r w:rsidR="0086107A">
        <w:rPr>
          <w:rFonts w:ascii="Palatino" w:hAnsi="Palatino"/>
          <w:color w:val="000000" w:themeColor="text1"/>
          <w:sz w:val="18"/>
          <w:szCs w:val="18"/>
        </w:rPr>
        <w:t xml:space="preserve">de collections ou </w:t>
      </w:r>
      <w:r>
        <w:rPr>
          <w:rFonts w:ascii="Palatino" w:hAnsi="Palatino"/>
          <w:color w:val="000000" w:themeColor="text1"/>
          <w:sz w:val="18"/>
          <w:szCs w:val="18"/>
        </w:rPr>
        <w:t>pour</w:t>
      </w:r>
      <w:r w:rsidR="00E8198D">
        <w:rPr>
          <w:rFonts w:ascii="Palatino" w:hAnsi="Palatino"/>
          <w:color w:val="000000" w:themeColor="text1"/>
          <w:sz w:val="18"/>
          <w:szCs w:val="18"/>
        </w:rPr>
        <w:t xml:space="preserve"> </w:t>
      </w:r>
      <w:r w:rsidR="0086107A">
        <w:rPr>
          <w:rFonts w:ascii="Palatino" w:hAnsi="Palatino"/>
          <w:color w:val="000000" w:themeColor="text1"/>
          <w:sz w:val="18"/>
          <w:szCs w:val="18"/>
        </w:rPr>
        <w:t>la résolution de problèmes additifs</w:t>
      </w:r>
      <w:r w:rsidR="00D61076">
        <w:rPr>
          <w:rFonts w:ascii="Palatino" w:hAnsi="Palatino"/>
          <w:color w:val="000000" w:themeColor="text1"/>
          <w:sz w:val="18"/>
          <w:szCs w:val="18"/>
        </w:rPr>
        <w:t>.</w:t>
      </w:r>
      <w:r w:rsidR="002D2746">
        <w:rPr>
          <w:rFonts w:ascii="Palatino" w:hAnsi="Palatino"/>
          <w:color w:val="000000" w:themeColor="text1"/>
          <w:sz w:val="18"/>
          <w:szCs w:val="18"/>
        </w:rPr>
        <w:t xml:space="preserve"> </w:t>
      </w:r>
      <w:r w:rsidR="00A9159F">
        <w:rPr>
          <w:rFonts w:ascii="Palatino" w:hAnsi="Palatino"/>
          <w:color w:val="000000" w:themeColor="text1"/>
          <w:sz w:val="18"/>
          <w:szCs w:val="18"/>
        </w:rPr>
        <w:t xml:space="preserve">Sur ce dernier point les travaux de Gérard </w:t>
      </w:r>
      <w:r w:rsidR="00A9159F" w:rsidRPr="002458CA">
        <w:rPr>
          <w:rFonts w:ascii="Palatino" w:hAnsi="Palatino"/>
          <w:color w:val="000000" w:themeColor="text1"/>
          <w:sz w:val="18"/>
          <w:szCs w:val="18"/>
        </w:rPr>
        <w:t>Vergnaud</w:t>
      </w:r>
      <w:r w:rsidR="002458CA">
        <w:rPr>
          <w:rFonts w:ascii="Palatino" w:hAnsi="Palatino"/>
          <w:color w:val="000000" w:themeColor="text1"/>
          <w:sz w:val="18"/>
          <w:szCs w:val="18"/>
        </w:rPr>
        <w:t xml:space="preserve"> notamment avaient déjà mis en évidence la proximité des procédures</w:t>
      </w:r>
      <w:r w:rsidR="00A9159F" w:rsidRPr="002458CA">
        <w:rPr>
          <w:rFonts w:ascii="Palatino" w:hAnsi="Palatino"/>
          <w:color w:val="000000" w:themeColor="text1"/>
          <w:sz w:val="18"/>
          <w:szCs w:val="18"/>
        </w:rPr>
        <w:t xml:space="preserve"> </w:t>
      </w:r>
      <w:r w:rsidR="002458CA">
        <w:rPr>
          <w:rFonts w:ascii="Palatino" w:hAnsi="Palatino"/>
          <w:color w:val="000000" w:themeColor="text1"/>
          <w:sz w:val="18"/>
          <w:szCs w:val="18"/>
        </w:rPr>
        <w:t xml:space="preserve">élaborées par les élèves, de fait dès la GS, pour la résolution d’une diversité de problèmes préalablement à l’apprentissage de techniques opératoires. </w:t>
      </w:r>
      <w:r w:rsidR="002D2746" w:rsidRPr="002458CA">
        <w:rPr>
          <w:rFonts w:ascii="Palatino" w:hAnsi="Palatino"/>
          <w:color w:val="000000" w:themeColor="text1"/>
          <w:sz w:val="18"/>
          <w:szCs w:val="18"/>
        </w:rPr>
        <w:t>Les</w:t>
      </w:r>
      <w:r w:rsidR="005470AA" w:rsidRPr="002458CA">
        <w:rPr>
          <w:rFonts w:ascii="Palatino" w:hAnsi="Palatino"/>
          <w:color w:val="000000" w:themeColor="text1"/>
          <w:sz w:val="18"/>
          <w:szCs w:val="18"/>
        </w:rPr>
        <w:t xml:space="preserve"> instructions officielles destinées à l’école</w:t>
      </w:r>
      <w:r w:rsidR="008B1B6B" w:rsidRPr="002458CA">
        <w:rPr>
          <w:rFonts w:ascii="Palatino" w:hAnsi="Palatino"/>
          <w:color w:val="000000" w:themeColor="text1"/>
          <w:sz w:val="18"/>
          <w:szCs w:val="18"/>
        </w:rPr>
        <w:t xml:space="preserve"> </w:t>
      </w:r>
      <w:r w:rsidR="0086107A" w:rsidRPr="002458CA">
        <w:rPr>
          <w:rFonts w:ascii="Palatino" w:hAnsi="Palatino"/>
          <w:color w:val="000000" w:themeColor="text1"/>
          <w:sz w:val="18"/>
          <w:szCs w:val="18"/>
        </w:rPr>
        <w:t>maternelle de 1986 ont marqué</w:t>
      </w:r>
      <w:r w:rsidR="00D61076" w:rsidRPr="002458CA">
        <w:rPr>
          <w:rFonts w:ascii="Palatino" w:hAnsi="Palatino"/>
          <w:color w:val="000000" w:themeColor="text1"/>
          <w:sz w:val="18"/>
          <w:szCs w:val="18"/>
        </w:rPr>
        <w:t xml:space="preserve"> une rupture </w:t>
      </w:r>
      <w:r w:rsidR="00D61076" w:rsidRPr="002458CA">
        <w:rPr>
          <w:rFonts w:ascii="Palatino" w:hAnsi="Palatino"/>
          <w:color w:val="000000" w:themeColor="text1"/>
          <w:sz w:val="18"/>
          <w:szCs w:val="18"/>
        </w:rPr>
        <w:lastRenderedPageBreak/>
        <w:t xml:space="preserve">avec les contenus de </w:t>
      </w:r>
      <w:r w:rsidR="002458CA">
        <w:rPr>
          <w:rFonts w:ascii="Palatino" w:hAnsi="Palatino"/>
          <w:color w:val="000000" w:themeColor="text1"/>
          <w:sz w:val="18"/>
          <w:szCs w:val="18"/>
        </w:rPr>
        <w:t xml:space="preserve">ceux de </w:t>
      </w:r>
      <w:r w:rsidR="00D61076" w:rsidRPr="002458CA">
        <w:rPr>
          <w:rFonts w:ascii="Palatino" w:hAnsi="Palatino"/>
          <w:color w:val="000000" w:themeColor="text1"/>
          <w:sz w:val="18"/>
          <w:szCs w:val="18"/>
        </w:rPr>
        <w:t xml:space="preserve">1977, </w:t>
      </w:r>
      <w:r w:rsidR="002458CA">
        <w:rPr>
          <w:rFonts w:ascii="Palatino" w:hAnsi="Palatino"/>
          <w:color w:val="000000" w:themeColor="text1"/>
          <w:sz w:val="18"/>
          <w:szCs w:val="18"/>
        </w:rPr>
        <w:t xml:space="preserve">notamment </w:t>
      </w:r>
      <w:r w:rsidR="00FD6B4D" w:rsidRPr="002458CA">
        <w:rPr>
          <w:rFonts w:ascii="Palatino" w:hAnsi="Palatino"/>
          <w:color w:val="000000" w:themeColor="text1"/>
          <w:sz w:val="18"/>
          <w:szCs w:val="18"/>
        </w:rPr>
        <w:t xml:space="preserve">par </w:t>
      </w:r>
      <w:r w:rsidR="00D61076" w:rsidRPr="002458CA">
        <w:rPr>
          <w:rFonts w:ascii="Palatino" w:hAnsi="Palatino"/>
          <w:color w:val="000000" w:themeColor="text1"/>
          <w:sz w:val="18"/>
          <w:szCs w:val="18"/>
        </w:rPr>
        <w:t>la prise en compte de ces</w:t>
      </w:r>
      <w:r w:rsidR="002458CA">
        <w:rPr>
          <w:rFonts w:ascii="Palatino" w:hAnsi="Palatino"/>
          <w:color w:val="000000" w:themeColor="text1"/>
          <w:sz w:val="18"/>
          <w:szCs w:val="18"/>
        </w:rPr>
        <w:t xml:space="preserve"> connaissances pour mes</w:t>
      </w:r>
      <w:r w:rsidR="00D61076" w:rsidRPr="002458CA">
        <w:rPr>
          <w:rFonts w:ascii="Palatino" w:hAnsi="Palatino"/>
          <w:color w:val="000000" w:themeColor="text1"/>
          <w:sz w:val="18"/>
          <w:szCs w:val="18"/>
        </w:rPr>
        <w:t xml:space="preserve"> apprentissages </w:t>
      </w:r>
      <w:r w:rsidR="00871710" w:rsidRPr="002458CA">
        <w:rPr>
          <w:rFonts w:ascii="Palatino" w:hAnsi="Palatino"/>
          <w:color w:val="000000" w:themeColor="text1"/>
          <w:sz w:val="18"/>
          <w:szCs w:val="18"/>
        </w:rPr>
        <w:t>numériques</w:t>
      </w:r>
      <w:r w:rsidR="00244D9C" w:rsidRPr="002458CA">
        <w:rPr>
          <w:rFonts w:ascii="Palatino" w:hAnsi="Palatino"/>
          <w:color w:val="000000" w:themeColor="text1"/>
          <w:sz w:val="18"/>
          <w:szCs w:val="18"/>
        </w:rPr>
        <w:t> ;</w:t>
      </w:r>
      <w:r w:rsidR="0046193B" w:rsidRPr="002458CA">
        <w:rPr>
          <w:rFonts w:ascii="Palatino" w:hAnsi="Palatino"/>
          <w:color w:val="000000" w:themeColor="text1"/>
          <w:sz w:val="18"/>
          <w:szCs w:val="18"/>
        </w:rPr>
        <w:t xml:space="preserve"> il y </w:t>
      </w:r>
      <w:r w:rsidR="002458CA">
        <w:rPr>
          <w:rFonts w:ascii="Palatino" w:hAnsi="Palatino"/>
          <w:color w:val="000000" w:themeColor="text1"/>
          <w:sz w:val="18"/>
          <w:szCs w:val="18"/>
        </w:rPr>
        <w:t>était</w:t>
      </w:r>
      <w:r w:rsidR="0046193B" w:rsidRPr="002458CA">
        <w:rPr>
          <w:rFonts w:ascii="Palatino" w:hAnsi="Palatino"/>
          <w:color w:val="000000" w:themeColor="text1"/>
          <w:sz w:val="18"/>
          <w:szCs w:val="18"/>
        </w:rPr>
        <w:t xml:space="preserve"> d’ailleurs affirmé que « le but des activités scientifiques et techniques est toujours de poser et de résoudre un </w:t>
      </w:r>
      <w:proofErr w:type="gramStart"/>
      <w:r w:rsidR="0046193B" w:rsidRPr="002458CA">
        <w:rPr>
          <w:rFonts w:ascii="Palatino" w:hAnsi="Palatino"/>
          <w:color w:val="000000" w:themeColor="text1"/>
          <w:sz w:val="18"/>
          <w:szCs w:val="18"/>
        </w:rPr>
        <w:t>problème </w:t>
      </w:r>
      <w:r w:rsidR="002458CA">
        <w:rPr>
          <w:rFonts w:ascii="Palatino" w:hAnsi="Palatino"/>
          <w:color w:val="000000" w:themeColor="text1"/>
          <w:sz w:val="18"/>
          <w:szCs w:val="18"/>
        </w:rPr>
        <w:t>.</w:t>
      </w:r>
      <w:proofErr w:type="gramEnd"/>
      <w:r w:rsidR="002458CA">
        <w:rPr>
          <w:rFonts w:ascii="Palatino" w:hAnsi="Palatino"/>
          <w:color w:val="000000" w:themeColor="text1"/>
          <w:sz w:val="18"/>
          <w:szCs w:val="18"/>
        </w:rPr>
        <w:t xml:space="preserve"> </w:t>
      </w:r>
    </w:p>
    <w:p w14:paraId="16D0E22A" w14:textId="77777777" w:rsidR="00D61076" w:rsidRDefault="00D61076" w:rsidP="00526E0E">
      <w:pPr>
        <w:jc w:val="both"/>
        <w:rPr>
          <w:rFonts w:ascii="Palatino" w:hAnsi="Palatino"/>
          <w:color w:val="000000" w:themeColor="text1"/>
          <w:sz w:val="18"/>
          <w:szCs w:val="18"/>
        </w:rPr>
      </w:pPr>
    </w:p>
    <w:p w14:paraId="6681185B" w14:textId="77777777" w:rsidR="00871710" w:rsidRPr="006B107B" w:rsidRDefault="006B107B" w:rsidP="00526E0E">
      <w:pPr>
        <w:jc w:val="both"/>
        <w:rPr>
          <w:rFonts w:ascii="Palatino" w:hAnsi="Palatino"/>
          <w:b/>
          <w:bCs/>
          <w:color w:val="000000" w:themeColor="text1"/>
          <w:sz w:val="18"/>
          <w:szCs w:val="18"/>
        </w:rPr>
      </w:pPr>
      <w:r w:rsidRPr="006B107B">
        <w:rPr>
          <w:rFonts w:ascii="Palatino" w:hAnsi="Palatino"/>
          <w:b/>
          <w:bCs/>
          <w:color w:val="000000" w:themeColor="text1"/>
          <w:sz w:val="18"/>
          <w:szCs w:val="18"/>
        </w:rPr>
        <w:t>Une diversité de connaissances</w:t>
      </w:r>
    </w:p>
    <w:p w14:paraId="0190569F" w14:textId="77777777" w:rsidR="006B107B" w:rsidRDefault="006B107B" w:rsidP="00526E0E">
      <w:pPr>
        <w:jc w:val="both"/>
        <w:rPr>
          <w:rFonts w:ascii="Palatino" w:hAnsi="Palatino"/>
          <w:color w:val="000000" w:themeColor="text1"/>
          <w:sz w:val="18"/>
          <w:szCs w:val="18"/>
        </w:rPr>
      </w:pPr>
    </w:p>
    <w:p w14:paraId="1957B308" w14:textId="77777777" w:rsidR="00651C6F" w:rsidRPr="00BA6861" w:rsidRDefault="002D2746" w:rsidP="00526E0E">
      <w:pPr>
        <w:jc w:val="both"/>
        <w:rPr>
          <w:rFonts w:ascii="Palatino" w:hAnsi="Palatino"/>
          <w:i/>
          <w:iCs/>
          <w:sz w:val="18"/>
          <w:szCs w:val="18"/>
        </w:rPr>
      </w:pPr>
      <w:r>
        <w:rPr>
          <w:rFonts w:ascii="Palatino" w:hAnsi="Palatino"/>
          <w:sz w:val="18"/>
          <w:szCs w:val="18"/>
        </w:rPr>
        <w:t>En GS l</w:t>
      </w:r>
      <w:r w:rsidR="00871710" w:rsidRPr="00E8198D">
        <w:rPr>
          <w:rFonts w:ascii="Palatino" w:hAnsi="Palatino"/>
          <w:sz w:val="18"/>
          <w:szCs w:val="18"/>
        </w:rPr>
        <w:t>orsque l’enfant cherche à connaître le nombre d’objets d’une collection</w:t>
      </w:r>
      <w:r w:rsidR="00FD6B4D">
        <w:rPr>
          <w:rFonts w:ascii="Palatino" w:hAnsi="Palatino"/>
          <w:sz w:val="18"/>
          <w:szCs w:val="18"/>
        </w:rPr>
        <w:t xml:space="preserve"> </w:t>
      </w:r>
      <w:r w:rsidR="00871710" w:rsidRPr="00E8198D">
        <w:rPr>
          <w:rFonts w:ascii="Palatino" w:hAnsi="Palatino"/>
          <w:sz w:val="18"/>
          <w:szCs w:val="18"/>
        </w:rPr>
        <w:t>ou à en comparer plusieurs, ou à déplacer un pion sur une piste en fonction du lancer d’un dé, ou simplement à identifier une information numérique (nom de nombre, chiffre, …), il utilise, selon son âge</w:t>
      </w:r>
      <w:r w:rsidR="00381F07">
        <w:rPr>
          <w:rFonts w:ascii="Palatino" w:hAnsi="Palatino"/>
          <w:sz w:val="18"/>
          <w:szCs w:val="18"/>
        </w:rPr>
        <w:t xml:space="preserve"> et </w:t>
      </w:r>
      <w:r w:rsidR="00871710" w:rsidRPr="00E8198D">
        <w:rPr>
          <w:rFonts w:ascii="Palatino" w:hAnsi="Palatino"/>
          <w:sz w:val="18"/>
          <w:szCs w:val="18"/>
        </w:rPr>
        <w:t>son expérience, plusieurs types de connaissances</w:t>
      </w:r>
      <w:r w:rsidR="00FD6B4D">
        <w:rPr>
          <w:rFonts w:ascii="Palatino" w:hAnsi="Palatino"/>
          <w:sz w:val="18"/>
          <w:szCs w:val="18"/>
        </w:rPr>
        <w:t xml:space="preserve"> dont certains élèves peuvent en être largement démunis</w:t>
      </w:r>
      <w:r w:rsidR="00871710" w:rsidRPr="00E8198D">
        <w:rPr>
          <w:rFonts w:ascii="Palatino" w:hAnsi="Palatino"/>
          <w:sz w:val="18"/>
          <w:szCs w:val="18"/>
        </w:rPr>
        <w:t xml:space="preserve">. Ces connaissances peuvent être </w:t>
      </w:r>
      <w:r w:rsidR="006A070B">
        <w:rPr>
          <w:rFonts w:ascii="Palatino" w:hAnsi="Palatino"/>
          <w:sz w:val="18"/>
          <w:szCs w:val="18"/>
        </w:rPr>
        <w:t>mobilisées</w:t>
      </w:r>
      <w:r w:rsidR="00871710" w:rsidRPr="00E8198D">
        <w:rPr>
          <w:rFonts w:ascii="Palatino" w:hAnsi="Palatino"/>
          <w:sz w:val="18"/>
          <w:szCs w:val="18"/>
        </w:rPr>
        <w:t xml:space="preserve"> dans des contextes propos</w:t>
      </w:r>
      <w:r w:rsidR="00244D9C">
        <w:rPr>
          <w:rFonts w:ascii="Palatino" w:hAnsi="Palatino"/>
          <w:sz w:val="18"/>
          <w:szCs w:val="18"/>
        </w:rPr>
        <w:t>é</w:t>
      </w:r>
      <w:r w:rsidR="00871710" w:rsidRPr="00E8198D">
        <w:rPr>
          <w:rFonts w:ascii="Palatino" w:hAnsi="Palatino"/>
          <w:sz w:val="18"/>
          <w:szCs w:val="18"/>
        </w:rPr>
        <w:t xml:space="preserve">s par l‘enseignant </w:t>
      </w:r>
      <w:r w:rsidR="00244D9C">
        <w:rPr>
          <w:rFonts w:ascii="Palatino" w:hAnsi="Palatino"/>
          <w:sz w:val="18"/>
          <w:szCs w:val="18"/>
        </w:rPr>
        <w:t xml:space="preserve">et </w:t>
      </w:r>
      <w:r w:rsidR="00244D9C" w:rsidRPr="00E8198D">
        <w:rPr>
          <w:rFonts w:ascii="Palatino" w:hAnsi="Palatino"/>
          <w:sz w:val="18"/>
          <w:szCs w:val="18"/>
        </w:rPr>
        <w:t xml:space="preserve">nouveaux pour </w:t>
      </w:r>
      <w:r w:rsidR="002458CA">
        <w:rPr>
          <w:rFonts w:ascii="Palatino" w:hAnsi="Palatino"/>
          <w:sz w:val="18"/>
          <w:szCs w:val="18"/>
        </w:rPr>
        <w:t>l’élève</w:t>
      </w:r>
      <w:r w:rsidR="00244D9C" w:rsidRPr="00E8198D">
        <w:rPr>
          <w:rFonts w:ascii="Palatino" w:hAnsi="Palatino"/>
          <w:sz w:val="18"/>
          <w:szCs w:val="18"/>
        </w:rPr>
        <w:t>,</w:t>
      </w:r>
      <w:r w:rsidR="00244D9C">
        <w:rPr>
          <w:rFonts w:ascii="Palatino" w:hAnsi="Palatino"/>
          <w:sz w:val="18"/>
          <w:szCs w:val="18"/>
        </w:rPr>
        <w:t xml:space="preserve"> </w:t>
      </w:r>
      <w:r w:rsidR="00871710" w:rsidRPr="00E8198D">
        <w:rPr>
          <w:rFonts w:ascii="Palatino" w:hAnsi="Palatino"/>
          <w:sz w:val="18"/>
          <w:szCs w:val="18"/>
        </w:rPr>
        <w:t xml:space="preserve">ou liées à ses propres jeux ou aux sollicitations éventuelles de son environnement familial. </w:t>
      </w:r>
    </w:p>
    <w:p w14:paraId="547C0642" w14:textId="77777777" w:rsidR="00D61076" w:rsidRDefault="00D61076" w:rsidP="00526E0E">
      <w:pPr>
        <w:jc w:val="both"/>
        <w:rPr>
          <w:rFonts w:ascii="Palatino" w:hAnsi="Palatino"/>
          <w:color w:val="000000" w:themeColor="text1"/>
          <w:sz w:val="18"/>
          <w:szCs w:val="18"/>
        </w:rPr>
      </w:pPr>
    </w:p>
    <w:p w14:paraId="3508FAD7" w14:textId="77777777" w:rsidR="00A90C6D" w:rsidRPr="00B24F0D" w:rsidRDefault="000E43DA" w:rsidP="00526E0E">
      <w:pPr>
        <w:jc w:val="both"/>
        <w:rPr>
          <w:rFonts w:ascii="Palatino" w:hAnsi="Palatino"/>
          <w:color w:val="000000" w:themeColor="text1"/>
          <w:sz w:val="18"/>
          <w:szCs w:val="18"/>
        </w:rPr>
      </w:pPr>
      <w:r w:rsidRPr="00B24F0D">
        <w:rPr>
          <w:rFonts w:ascii="Palatino" w:hAnsi="Palatino"/>
          <w:color w:val="000000" w:themeColor="text1"/>
          <w:sz w:val="18"/>
          <w:szCs w:val="18"/>
        </w:rPr>
        <w:t xml:space="preserve">Prenons un exemple </w:t>
      </w:r>
      <w:r w:rsidR="00B24F0D" w:rsidRPr="00B24F0D">
        <w:rPr>
          <w:rFonts w:ascii="Palatino" w:hAnsi="Palatino"/>
          <w:color w:val="000000" w:themeColor="text1"/>
          <w:sz w:val="18"/>
          <w:szCs w:val="18"/>
        </w:rPr>
        <w:t>e</w:t>
      </w:r>
      <w:r w:rsidR="00A90C6D" w:rsidRPr="00B24F0D">
        <w:rPr>
          <w:rFonts w:ascii="Palatino" w:hAnsi="Palatino"/>
          <w:sz w:val="18"/>
          <w:szCs w:val="18"/>
        </w:rPr>
        <w:t>n</w:t>
      </w:r>
      <w:r w:rsidRPr="00B24F0D">
        <w:rPr>
          <w:rFonts w:ascii="Palatino" w:hAnsi="Palatino"/>
          <w:sz w:val="18"/>
          <w:szCs w:val="18"/>
        </w:rPr>
        <w:t xml:space="preserve"> Grande Section, </w:t>
      </w:r>
      <w:r w:rsidR="00A90C6D" w:rsidRPr="00B24F0D">
        <w:rPr>
          <w:rFonts w:ascii="Palatino" w:hAnsi="Palatino"/>
          <w:sz w:val="18"/>
          <w:szCs w:val="18"/>
        </w:rPr>
        <w:t xml:space="preserve">dans le cours d’un jeu, </w:t>
      </w:r>
      <w:r w:rsidRPr="00B24F0D">
        <w:rPr>
          <w:rFonts w:ascii="Palatino" w:hAnsi="Palatino"/>
          <w:sz w:val="18"/>
          <w:szCs w:val="18"/>
        </w:rPr>
        <w:t xml:space="preserve">pour </w:t>
      </w:r>
      <w:r w:rsidR="00A90C6D" w:rsidRPr="00B24F0D">
        <w:rPr>
          <w:rFonts w:ascii="Palatino" w:hAnsi="Palatino"/>
          <w:sz w:val="18"/>
          <w:szCs w:val="18"/>
        </w:rPr>
        <w:t>déterminer la valeur de la somme lors d’un lancer de deux dés</w:t>
      </w:r>
      <w:r w:rsidRPr="00B24F0D">
        <w:rPr>
          <w:rFonts w:ascii="Palatino" w:hAnsi="Palatino"/>
          <w:sz w:val="18"/>
          <w:szCs w:val="18"/>
        </w:rPr>
        <w:t xml:space="preserve"> </w:t>
      </w:r>
      <w:r w:rsidR="00381F07">
        <w:rPr>
          <w:rFonts w:ascii="Palatino" w:hAnsi="Palatino"/>
          <w:sz w:val="18"/>
          <w:szCs w:val="18"/>
        </w:rPr>
        <w:t>(</w:t>
      </w:r>
      <w:r w:rsidR="00244D9C">
        <w:rPr>
          <w:rFonts w:ascii="Palatino" w:hAnsi="Palatino"/>
          <w:sz w:val="18"/>
          <w:szCs w:val="18"/>
        </w:rPr>
        <w:t>« </w:t>
      </w:r>
      <w:proofErr w:type="gramStart"/>
      <w:r w:rsidRPr="00B24F0D">
        <w:rPr>
          <w:rFonts w:ascii="Palatino" w:hAnsi="Palatino"/>
          <w:sz w:val="18"/>
          <w:szCs w:val="18"/>
        </w:rPr>
        <w:t>quatre»</w:t>
      </w:r>
      <w:proofErr w:type="gramEnd"/>
      <w:r w:rsidR="006A070B">
        <w:rPr>
          <w:rFonts w:ascii="Palatino" w:hAnsi="Palatino"/>
          <w:sz w:val="18"/>
          <w:szCs w:val="18"/>
        </w:rPr>
        <w:t xml:space="preserve"> </w:t>
      </w:r>
      <w:r w:rsidR="00381F07">
        <w:rPr>
          <w:rFonts w:ascii="Palatino" w:hAnsi="Palatino"/>
          <w:sz w:val="18"/>
          <w:szCs w:val="18"/>
        </w:rPr>
        <w:t>et</w:t>
      </w:r>
      <w:r w:rsidR="006A070B">
        <w:rPr>
          <w:rFonts w:ascii="Palatino" w:hAnsi="Palatino"/>
          <w:sz w:val="18"/>
          <w:szCs w:val="18"/>
        </w:rPr>
        <w:t xml:space="preserve"> </w:t>
      </w:r>
      <w:r w:rsidR="00381F07" w:rsidRPr="00B24F0D">
        <w:rPr>
          <w:rFonts w:ascii="Palatino" w:hAnsi="Palatino"/>
          <w:sz w:val="18"/>
          <w:szCs w:val="18"/>
        </w:rPr>
        <w:t>« trois</w:t>
      </w:r>
      <w:r w:rsidR="00381F07">
        <w:rPr>
          <w:rFonts w:ascii="Palatino" w:hAnsi="Palatino"/>
          <w:sz w:val="18"/>
          <w:szCs w:val="18"/>
        </w:rPr>
        <w:t> »)</w:t>
      </w:r>
      <w:r w:rsidRPr="00B24F0D">
        <w:rPr>
          <w:rFonts w:ascii="Palatino" w:hAnsi="Palatino"/>
          <w:sz w:val="18"/>
          <w:szCs w:val="18"/>
        </w:rPr>
        <w:t xml:space="preserve"> </w:t>
      </w:r>
      <w:r w:rsidR="00244D9C">
        <w:rPr>
          <w:rFonts w:ascii="Palatino" w:hAnsi="Palatino"/>
          <w:sz w:val="18"/>
          <w:szCs w:val="18"/>
        </w:rPr>
        <w:t>l’élève</w:t>
      </w:r>
      <w:r w:rsidRPr="00B24F0D">
        <w:rPr>
          <w:rFonts w:ascii="Palatino" w:hAnsi="Palatino"/>
          <w:sz w:val="18"/>
          <w:szCs w:val="18"/>
        </w:rPr>
        <w:t xml:space="preserve"> peut</w:t>
      </w:r>
      <w:r w:rsidR="00A35C6D" w:rsidRPr="00B24F0D">
        <w:rPr>
          <w:rFonts w:ascii="Palatino" w:hAnsi="Palatino"/>
          <w:sz w:val="18"/>
          <w:szCs w:val="18"/>
        </w:rPr>
        <w:t xml:space="preserve"> notamment</w:t>
      </w:r>
      <w:r w:rsidR="00A90C6D">
        <w:rPr>
          <w:rFonts w:ascii="Palatino" w:hAnsi="Palatino"/>
          <w:i/>
          <w:iCs/>
          <w:sz w:val="18"/>
          <w:szCs w:val="18"/>
        </w:rPr>
        <w:t> :</w:t>
      </w:r>
    </w:p>
    <w:p w14:paraId="348BD8A2" w14:textId="77777777" w:rsidR="00A90C6D" w:rsidRPr="005675F6" w:rsidRDefault="00A90C6D" w:rsidP="00526E0E">
      <w:pPr>
        <w:numPr>
          <w:ilvl w:val="0"/>
          <w:numId w:val="43"/>
        </w:numPr>
        <w:jc w:val="both"/>
        <w:rPr>
          <w:rFonts w:ascii="Palatino" w:hAnsi="Palatino"/>
          <w:sz w:val="18"/>
          <w:szCs w:val="18"/>
        </w:rPr>
      </w:pPr>
      <w:proofErr w:type="gramStart"/>
      <w:r w:rsidRPr="005675F6">
        <w:rPr>
          <w:rFonts w:ascii="Palatino" w:hAnsi="Palatino"/>
          <w:sz w:val="18"/>
          <w:szCs w:val="18"/>
        </w:rPr>
        <w:t>recompter</w:t>
      </w:r>
      <w:proofErr w:type="gramEnd"/>
      <w:r w:rsidRPr="005675F6">
        <w:rPr>
          <w:rFonts w:ascii="Palatino" w:hAnsi="Palatino"/>
          <w:sz w:val="18"/>
          <w:szCs w:val="18"/>
        </w:rPr>
        <w:t xml:space="preserve"> les points des deux dés, en utilisant éventuellement un support (doigts, piste numérique…);</w:t>
      </w:r>
    </w:p>
    <w:p w14:paraId="7402801C" w14:textId="77777777" w:rsidR="00A90C6D" w:rsidRPr="005675F6" w:rsidRDefault="00A90C6D" w:rsidP="00526E0E">
      <w:pPr>
        <w:numPr>
          <w:ilvl w:val="0"/>
          <w:numId w:val="43"/>
        </w:numPr>
        <w:jc w:val="both"/>
        <w:rPr>
          <w:rFonts w:ascii="Palatino" w:hAnsi="Palatino"/>
          <w:sz w:val="18"/>
          <w:szCs w:val="18"/>
        </w:rPr>
      </w:pPr>
      <w:proofErr w:type="gramStart"/>
      <w:r w:rsidRPr="005675F6">
        <w:rPr>
          <w:rFonts w:ascii="Palatino" w:hAnsi="Palatino"/>
          <w:sz w:val="18"/>
          <w:szCs w:val="18"/>
        </w:rPr>
        <w:t>identifier</w:t>
      </w:r>
      <w:proofErr w:type="gramEnd"/>
      <w:r w:rsidRPr="005675F6">
        <w:rPr>
          <w:rFonts w:ascii="Palatino" w:hAnsi="Palatino"/>
          <w:sz w:val="18"/>
          <w:szCs w:val="18"/>
        </w:rPr>
        <w:t xml:space="preserve"> le nombre de points du premier dé et </w:t>
      </w:r>
      <w:proofErr w:type="spellStart"/>
      <w:r w:rsidRPr="005675F6">
        <w:rPr>
          <w:rFonts w:ascii="Palatino" w:hAnsi="Palatino"/>
          <w:sz w:val="18"/>
          <w:szCs w:val="18"/>
        </w:rPr>
        <w:t>surcompter</w:t>
      </w:r>
      <w:proofErr w:type="spellEnd"/>
      <w:r w:rsidRPr="005675F6">
        <w:rPr>
          <w:rFonts w:ascii="Palatino" w:hAnsi="Palatino"/>
          <w:sz w:val="18"/>
          <w:szCs w:val="18"/>
        </w:rPr>
        <w:t xml:space="preserve"> le nombre de points du second</w:t>
      </w:r>
      <w:r w:rsidR="00A41B81">
        <w:rPr>
          <w:rFonts w:ascii="Palatino" w:hAnsi="Palatino"/>
          <w:sz w:val="18"/>
          <w:szCs w:val="18"/>
        </w:rPr>
        <w:t xml:space="preserve"> </w:t>
      </w:r>
      <w:r w:rsidR="00A41B81" w:rsidRPr="00244D9C">
        <w:rPr>
          <w:rFonts w:ascii="Palatino" w:hAnsi="Palatino"/>
          <w:i/>
          <w:iCs/>
          <w:sz w:val="18"/>
          <w:szCs w:val="18"/>
        </w:rPr>
        <w:t>(« quatre</w:t>
      </w:r>
      <w:r w:rsidR="00381F07">
        <w:rPr>
          <w:rFonts w:ascii="Palatino" w:hAnsi="Palatino"/>
          <w:i/>
          <w:iCs/>
          <w:sz w:val="18"/>
          <w:szCs w:val="18"/>
        </w:rPr>
        <w:t>,</w:t>
      </w:r>
      <w:r w:rsidR="00A41B81" w:rsidRPr="00244D9C">
        <w:rPr>
          <w:rFonts w:ascii="Palatino" w:hAnsi="Palatino"/>
          <w:i/>
          <w:iCs/>
          <w:sz w:val="18"/>
          <w:szCs w:val="18"/>
        </w:rPr>
        <w:t xml:space="preserve"> cinq six</w:t>
      </w:r>
      <w:r w:rsidR="00381F07">
        <w:rPr>
          <w:rFonts w:ascii="Palatino" w:hAnsi="Palatino"/>
          <w:i/>
          <w:iCs/>
          <w:sz w:val="18"/>
          <w:szCs w:val="18"/>
        </w:rPr>
        <w:t>,</w:t>
      </w:r>
      <w:r w:rsidR="00A41B81" w:rsidRPr="00244D9C">
        <w:rPr>
          <w:rFonts w:ascii="Palatino" w:hAnsi="Palatino"/>
          <w:i/>
          <w:iCs/>
          <w:sz w:val="18"/>
          <w:szCs w:val="18"/>
        </w:rPr>
        <w:t xml:space="preserve"> sept</w:t>
      </w:r>
      <w:r w:rsidR="00B24F0D">
        <w:rPr>
          <w:rFonts w:ascii="Palatino" w:hAnsi="Palatino"/>
          <w:sz w:val="18"/>
          <w:szCs w:val="18"/>
        </w:rPr>
        <w:t> »</w:t>
      </w:r>
      <w:r w:rsidR="00A41B81">
        <w:rPr>
          <w:rFonts w:ascii="Palatino" w:hAnsi="Palatino"/>
          <w:sz w:val="18"/>
          <w:szCs w:val="18"/>
        </w:rPr>
        <w:t>)</w:t>
      </w:r>
      <w:r w:rsidRPr="005675F6">
        <w:rPr>
          <w:rFonts w:ascii="Palatino" w:hAnsi="Palatino"/>
          <w:sz w:val="18"/>
          <w:szCs w:val="18"/>
        </w:rPr>
        <w:t>;</w:t>
      </w:r>
    </w:p>
    <w:p w14:paraId="1EF9BA65" w14:textId="77777777" w:rsidR="00F319CE" w:rsidRPr="00783E9C" w:rsidRDefault="00A90C6D" w:rsidP="00783E9C">
      <w:pPr>
        <w:numPr>
          <w:ilvl w:val="0"/>
          <w:numId w:val="43"/>
        </w:numPr>
        <w:jc w:val="both"/>
        <w:rPr>
          <w:rFonts w:ascii="Palatino" w:hAnsi="Palatino"/>
          <w:sz w:val="18"/>
          <w:szCs w:val="18"/>
        </w:rPr>
      </w:pPr>
      <w:proofErr w:type="gramStart"/>
      <w:r w:rsidRPr="005675F6">
        <w:rPr>
          <w:rFonts w:ascii="Palatino" w:hAnsi="Palatino"/>
          <w:sz w:val="18"/>
          <w:szCs w:val="18"/>
        </w:rPr>
        <w:t>reconstruire</w:t>
      </w:r>
      <w:proofErr w:type="gramEnd"/>
      <w:r w:rsidRPr="005675F6">
        <w:rPr>
          <w:rFonts w:ascii="Palatino" w:hAnsi="Palatino"/>
          <w:sz w:val="18"/>
          <w:szCs w:val="18"/>
        </w:rPr>
        <w:t xml:space="preserve"> le résultat à partir d’un</w:t>
      </w:r>
      <w:r w:rsidR="002458CA">
        <w:rPr>
          <w:rFonts w:ascii="Palatino" w:hAnsi="Palatino"/>
          <w:sz w:val="18"/>
          <w:szCs w:val="18"/>
        </w:rPr>
        <w:t xml:space="preserve"> résultat numérique déjà </w:t>
      </w:r>
      <w:r w:rsidRPr="005675F6">
        <w:rPr>
          <w:rFonts w:ascii="Palatino" w:hAnsi="Palatino"/>
          <w:sz w:val="18"/>
          <w:szCs w:val="18"/>
        </w:rPr>
        <w:t xml:space="preserve"> </w:t>
      </w:r>
      <w:r w:rsidR="00526E0E">
        <w:rPr>
          <w:rFonts w:ascii="Palatino" w:hAnsi="Palatino"/>
          <w:sz w:val="18"/>
          <w:szCs w:val="18"/>
        </w:rPr>
        <w:t>connu</w:t>
      </w:r>
      <w:r w:rsidRPr="005675F6">
        <w:rPr>
          <w:rFonts w:ascii="Palatino" w:hAnsi="Palatino"/>
          <w:sz w:val="18"/>
          <w:szCs w:val="18"/>
        </w:rPr>
        <w:t xml:space="preserve"> </w:t>
      </w:r>
      <w:r w:rsidR="002458CA">
        <w:rPr>
          <w:rFonts w:ascii="Palatino" w:hAnsi="Palatino"/>
          <w:sz w:val="18"/>
          <w:szCs w:val="18"/>
        </w:rPr>
        <w:t>(</w:t>
      </w:r>
      <w:r w:rsidRPr="005675F6">
        <w:rPr>
          <w:rFonts w:ascii="Palatino" w:hAnsi="Palatino"/>
          <w:sz w:val="18"/>
          <w:szCs w:val="18"/>
        </w:rPr>
        <w:t>« </w:t>
      </w:r>
      <w:r w:rsidRPr="00244D9C">
        <w:rPr>
          <w:rFonts w:ascii="Palatino" w:hAnsi="Palatino"/>
          <w:i/>
          <w:iCs/>
          <w:sz w:val="18"/>
          <w:szCs w:val="18"/>
        </w:rPr>
        <w:t>trois et trois six et un sept</w:t>
      </w:r>
      <w:r w:rsidRPr="005675F6">
        <w:rPr>
          <w:rFonts w:ascii="Palatino" w:hAnsi="Palatino"/>
          <w:sz w:val="18"/>
          <w:szCs w:val="18"/>
        </w:rPr>
        <w:t> »</w:t>
      </w:r>
      <w:r w:rsidR="002458CA">
        <w:rPr>
          <w:rFonts w:ascii="Palatino" w:hAnsi="Palatino"/>
          <w:sz w:val="18"/>
          <w:szCs w:val="18"/>
        </w:rPr>
        <w:t>)</w:t>
      </w:r>
      <w:r w:rsidR="00A35C6D">
        <w:rPr>
          <w:rFonts w:ascii="Palatino" w:hAnsi="Palatino"/>
          <w:sz w:val="18"/>
          <w:szCs w:val="18"/>
        </w:rPr>
        <w:t xml:space="preserve"> ou </w:t>
      </w:r>
      <w:r w:rsidRPr="00A35C6D">
        <w:rPr>
          <w:rFonts w:ascii="Palatino" w:hAnsi="Palatino"/>
          <w:sz w:val="18"/>
          <w:szCs w:val="18"/>
        </w:rPr>
        <w:t xml:space="preserve">faire appel à la connaissance déjà mémorisée de ce résultat additif. </w:t>
      </w:r>
    </w:p>
    <w:p w14:paraId="6D7070DB" w14:textId="77777777" w:rsidR="00B729DC" w:rsidRPr="003F548B" w:rsidRDefault="00B729DC" w:rsidP="00B729DC">
      <w:pPr>
        <w:jc w:val="both"/>
        <w:rPr>
          <w:rFonts w:ascii="Palatino" w:hAnsi="Palatino"/>
          <w:sz w:val="18"/>
          <w:szCs w:val="18"/>
        </w:rPr>
      </w:pPr>
      <w:r>
        <w:rPr>
          <w:rFonts w:ascii="Palatino" w:hAnsi="Palatino"/>
          <w:sz w:val="18"/>
          <w:szCs w:val="18"/>
        </w:rPr>
        <w:t>Le passage entre</w:t>
      </w:r>
      <w:r w:rsidR="00BA6861">
        <w:rPr>
          <w:rFonts w:ascii="Palatino" w:hAnsi="Palatino"/>
          <w:sz w:val="18"/>
          <w:szCs w:val="18"/>
        </w:rPr>
        <w:t xml:space="preserve"> trois </w:t>
      </w:r>
      <w:r w:rsidR="00783E9C">
        <w:rPr>
          <w:rFonts w:ascii="Palatino" w:hAnsi="Palatino"/>
          <w:sz w:val="18"/>
          <w:szCs w:val="18"/>
        </w:rPr>
        <w:t xml:space="preserve">types de </w:t>
      </w:r>
      <w:r w:rsidR="00BA6861">
        <w:rPr>
          <w:rFonts w:ascii="Palatino" w:hAnsi="Palatino"/>
          <w:sz w:val="18"/>
          <w:szCs w:val="18"/>
        </w:rPr>
        <w:t>procédures</w:t>
      </w:r>
      <w:r w:rsidR="004D7AC3">
        <w:rPr>
          <w:rFonts w:ascii="Palatino" w:hAnsi="Palatino"/>
          <w:sz w:val="18"/>
          <w:szCs w:val="18"/>
        </w:rPr>
        <w:t xml:space="preserve">, </w:t>
      </w:r>
      <w:r w:rsidR="003742F5">
        <w:rPr>
          <w:rFonts w:ascii="Palatino" w:hAnsi="Palatino"/>
          <w:sz w:val="18"/>
          <w:szCs w:val="18"/>
        </w:rPr>
        <w:t>lié</w:t>
      </w:r>
      <w:r w:rsidR="004D7AC3">
        <w:rPr>
          <w:rFonts w:ascii="Palatino" w:hAnsi="Palatino"/>
          <w:sz w:val="18"/>
          <w:szCs w:val="18"/>
        </w:rPr>
        <w:t xml:space="preserve"> aussi de la taille des nombres en jeu,</w:t>
      </w:r>
      <w:r w:rsidR="00BA6861">
        <w:rPr>
          <w:rFonts w:ascii="Palatino" w:hAnsi="Palatino"/>
          <w:sz w:val="18"/>
          <w:szCs w:val="18"/>
        </w:rPr>
        <w:t xml:space="preserve"> constitue</w:t>
      </w:r>
      <w:r w:rsidR="004D7AC3">
        <w:rPr>
          <w:rFonts w:ascii="Palatino" w:hAnsi="Palatino"/>
          <w:sz w:val="18"/>
          <w:szCs w:val="18"/>
        </w:rPr>
        <w:t xml:space="preserve">, de fait, </w:t>
      </w:r>
      <w:r w:rsidR="00BA6861">
        <w:rPr>
          <w:rFonts w:ascii="Palatino" w:hAnsi="Palatino"/>
          <w:sz w:val="18"/>
          <w:szCs w:val="18"/>
        </w:rPr>
        <w:t>une évolution</w:t>
      </w:r>
      <w:r w:rsidR="003742F5">
        <w:rPr>
          <w:rFonts w:ascii="Palatino" w:hAnsi="Palatino"/>
          <w:sz w:val="18"/>
          <w:szCs w:val="18"/>
        </w:rPr>
        <w:t xml:space="preserve"> durant l’année de GS</w:t>
      </w:r>
      <w:r w:rsidR="004D7AC3">
        <w:rPr>
          <w:rFonts w:ascii="Palatino" w:hAnsi="Palatino"/>
          <w:sz w:val="18"/>
          <w:szCs w:val="18"/>
        </w:rPr>
        <w:t xml:space="preserve"> entre un appui sur des objets pour la première à un recours visé au calcul</w:t>
      </w:r>
      <w:r w:rsidR="00381F07">
        <w:rPr>
          <w:rFonts w:ascii="Palatino" w:hAnsi="Palatino"/>
          <w:sz w:val="18"/>
          <w:szCs w:val="18"/>
        </w:rPr>
        <w:t xml:space="preserve"> pour la troisième</w:t>
      </w:r>
      <w:r>
        <w:rPr>
          <w:rFonts w:ascii="Palatino" w:hAnsi="Palatino"/>
          <w:sz w:val="18"/>
          <w:szCs w:val="18"/>
        </w:rPr>
        <w:t xml:space="preserve">, </w:t>
      </w:r>
      <w:r w:rsidRPr="003F548B">
        <w:rPr>
          <w:rFonts w:ascii="Palatino" w:hAnsi="Palatino"/>
          <w:color w:val="000000" w:themeColor="text1"/>
          <w:sz w:val="18"/>
          <w:szCs w:val="18"/>
        </w:rPr>
        <w:t xml:space="preserve">mais pour des élèves </w:t>
      </w:r>
      <w:r>
        <w:rPr>
          <w:rFonts w:ascii="Palatino" w:hAnsi="Palatino"/>
          <w:color w:val="000000" w:themeColor="text1"/>
          <w:sz w:val="18"/>
          <w:szCs w:val="18"/>
        </w:rPr>
        <w:t xml:space="preserve">son </w:t>
      </w:r>
      <w:r w:rsidRPr="003F548B">
        <w:rPr>
          <w:rFonts w:ascii="Palatino" w:hAnsi="Palatino"/>
          <w:color w:val="000000" w:themeColor="text1"/>
          <w:sz w:val="18"/>
          <w:szCs w:val="18"/>
        </w:rPr>
        <w:t>acquisition ne se fera qu’au CP.</w:t>
      </w:r>
    </w:p>
    <w:p w14:paraId="0DA67C4B" w14:textId="77777777" w:rsidR="00381F07" w:rsidRDefault="00381F07" w:rsidP="00764DA2">
      <w:pPr>
        <w:jc w:val="both"/>
        <w:rPr>
          <w:rFonts w:ascii="Palatino" w:hAnsi="Palatino"/>
          <w:sz w:val="18"/>
          <w:szCs w:val="18"/>
        </w:rPr>
      </w:pPr>
    </w:p>
    <w:p w14:paraId="46FB111A" w14:textId="77777777" w:rsidR="0082556F" w:rsidRDefault="00526E0E" w:rsidP="00526E0E">
      <w:pPr>
        <w:jc w:val="both"/>
        <w:rPr>
          <w:rFonts w:ascii="Palatino" w:hAnsi="Palatino"/>
          <w:sz w:val="18"/>
          <w:szCs w:val="18"/>
        </w:rPr>
      </w:pPr>
      <w:r>
        <w:rPr>
          <w:rFonts w:ascii="Palatino" w:hAnsi="Palatino"/>
          <w:sz w:val="18"/>
          <w:szCs w:val="18"/>
        </w:rPr>
        <w:t xml:space="preserve">Pour </w:t>
      </w:r>
      <w:r w:rsidR="00A90C6D">
        <w:rPr>
          <w:rFonts w:ascii="Palatino" w:hAnsi="Palatino"/>
          <w:sz w:val="18"/>
          <w:szCs w:val="18"/>
        </w:rPr>
        <w:t>un même problème il peut donc y avoir au cours de la GS et encore au CP une variété de</w:t>
      </w:r>
      <w:r>
        <w:rPr>
          <w:rFonts w:ascii="Palatino" w:hAnsi="Palatino"/>
          <w:sz w:val="18"/>
          <w:szCs w:val="18"/>
        </w:rPr>
        <w:t xml:space="preserve"> </w:t>
      </w:r>
      <w:r w:rsidR="00A90C6D">
        <w:rPr>
          <w:rFonts w:ascii="Palatino" w:hAnsi="Palatino"/>
          <w:sz w:val="18"/>
          <w:szCs w:val="18"/>
        </w:rPr>
        <w:t>procédures</w:t>
      </w:r>
      <w:r w:rsidR="00A35C6D">
        <w:rPr>
          <w:rFonts w:ascii="Palatino" w:hAnsi="Palatino"/>
          <w:sz w:val="18"/>
          <w:szCs w:val="18"/>
        </w:rPr>
        <w:t xml:space="preserve"> de quantification</w:t>
      </w:r>
      <w:r w:rsidR="00764DA2">
        <w:rPr>
          <w:rFonts w:ascii="Palatino" w:hAnsi="Palatino"/>
          <w:sz w:val="18"/>
          <w:szCs w:val="18"/>
        </w:rPr>
        <w:t xml:space="preserve">, notamment : </w:t>
      </w:r>
    </w:p>
    <w:p w14:paraId="28CBF3B4" w14:textId="77777777" w:rsidR="0082556F" w:rsidRDefault="00764DA2" w:rsidP="0082556F">
      <w:pPr>
        <w:pStyle w:val="Paragraphedeliste"/>
        <w:numPr>
          <w:ilvl w:val="0"/>
          <w:numId w:val="47"/>
        </w:numPr>
        <w:jc w:val="both"/>
        <w:rPr>
          <w:rFonts w:ascii="Palatino" w:hAnsi="Palatino"/>
          <w:sz w:val="18"/>
          <w:szCs w:val="18"/>
        </w:rPr>
      </w:pPr>
      <w:proofErr w:type="gramStart"/>
      <w:r w:rsidRPr="0082556F">
        <w:rPr>
          <w:rFonts w:ascii="Palatino" w:hAnsi="Palatino"/>
          <w:sz w:val="18"/>
          <w:szCs w:val="18"/>
        </w:rPr>
        <w:t>la</w:t>
      </w:r>
      <w:proofErr w:type="gramEnd"/>
      <w:r w:rsidRPr="0082556F">
        <w:rPr>
          <w:rFonts w:ascii="Palatino" w:hAnsi="Palatino"/>
          <w:sz w:val="18"/>
          <w:szCs w:val="18"/>
        </w:rPr>
        <w:t xml:space="preserve"> r</w:t>
      </w:r>
      <w:r w:rsidR="00A34707" w:rsidRPr="0082556F">
        <w:rPr>
          <w:rFonts w:ascii="Palatino" w:hAnsi="Palatino"/>
          <w:sz w:val="18"/>
          <w:szCs w:val="18"/>
        </w:rPr>
        <w:t xml:space="preserve">econnaissance immédiate </w:t>
      </w:r>
      <w:r w:rsidR="00526E0E" w:rsidRPr="0082556F">
        <w:rPr>
          <w:rFonts w:ascii="Palatino" w:hAnsi="Palatino"/>
          <w:sz w:val="18"/>
          <w:szCs w:val="18"/>
        </w:rPr>
        <w:t xml:space="preserve">du nombre d’éléments </w:t>
      </w:r>
      <w:r w:rsidR="00A34707" w:rsidRPr="0082556F">
        <w:rPr>
          <w:rFonts w:ascii="Palatino" w:hAnsi="Palatino"/>
          <w:sz w:val="18"/>
          <w:szCs w:val="18"/>
        </w:rPr>
        <w:t>des petites quantités</w:t>
      </w:r>
      <w:r w:rsidR="003742F5">
        <w:rPr>
          <w:rFonts w:ascii="Palatino" w:hAnsi="Palatino"/>
          <w:sz w:val="18"/>
          <w:szCs w:val="18"/>
        </w:rPr>
        <w:t> ;</w:t>
      </w:r>
      <w:r w:rsidRPr="0082556F">
        <w:rPr>
          <w:rFonts w:ascii="Palatino" w:hAnsi="Palatino"/>
          <w:sz w:val="18"/>
          <w:szCs w:val="18"/>
        </w:rPr>
        <w:t xml:space="preserve"> </w:t>
      </w:r>
    </w:p>
    <w:p w14:paraId="33511164" w14:textId="77777777" w:rsidR="0082556F" w:rsidRDefault="00764DA2" w:rsidP="0082556F">
      <w:pPr>
        <w:pStyle w:val="Paragraphedeliste"/>
        <w:numPr>
          <w:ilvl w:val="0"/>
          <w:numId w:val="47"/>
        </w:numPr>
        <w:jc w:val="both"/>
        <w:rPr>
          <w:rFonts w:ascii="Palatino" w:hAnsi="Palatino"/>
          <w:sz w:val="18"/>
          <w:szCs w:val="18"/>
        </w:rPr>
      </w:pPr>
      <w:proofErr w:type="gramStart"/>
      <w:r w:rsidRPr="0082556F">
        <w:rPr>
          <w:rFonts w:ascii="Palatino" w:hAnsi="Palatino"/>
          <w:sz w:val="18"/>
          <w:szCs w:val="18"/>
        </w:rPr>
        <w:t>l’e</w:t>
      </w:r>
      <w:r w:rsidR="00A34707" w:rsidRPr="0082556F">
        <w:rPr>
          <w:rFonts w:ascii="Palatino" w:hAnsi="Palatino"/>
          <w:sz w:val="18"/>
          <w:szCs w:val="18"/>
        </w:rPr>
        <w:t>stimation</w:t>
      </w:r>
      <w:proofErr w:type="gramEnd"/>
      <w:r w:rsidR="00A34707" w:rsidRPr="0082556F">
        <w:rPr>
          <w:rFonts w:ascii="Palatino" w:hAnsi="Palatino"/>
          <w:sz w:val="18"/>
          <w:szCs w:val="18"/>
        </w:rPr>
        <w:t xml:space="preserve"> </w:t>
      </w:r>
      <w:r w:rsidR="00B729DC">
        <w:rPr>
          <w:rFonts w:ascii="Palatino" w:hAnsi="Palatino"/>
          <w:sz w:val="18"/>
          <w:szCs w:val="18"/>
        </w:rPr>
        <w:t>-</w:t>
      </w:r>
      <w:r w:rsidRPr="0082556F">
        <w:rPr>
          <w:rFonts w:ascii="Palatino" w:hAnsi="Palatino"/>
          <w:sz w:val="18"/>
          <w:szCs w:val="18"/>
        </w:rPr>
        <w:t xml:space="preserve"> souvent imprécise- </w:t>
      </w:r>
      <w:r w:rsidR="00A34707" w:rsidRPr="0082556F">
        <w:rPr>
          <w:rFonts w:ascii="Palatino" w:hAnsi="Palatino"/>
          <w:sz w:val="18"/>
          <w:szCs w:val="18"/>
        </w:rPr>
        <w:t>du nombre d’éléments de la collection</w:t>
      </w:r>
      <w:r w:rsidR="003742F5">
        <w:rPr>
          <w:rFonts w:ascii="Palatino" w:hAnsi="Palatino"/>
          <w:sz w:val="18"/>
          <w:szCs w:val="18"/>
        </w:rPr>
        <w:t> ;</w:t>
      </w:r>
    </w:p>
    <w:p w14:paraId="4814EA5E" w14:textId="77777777" w:rsidR="0082556F" w:rsidRDefault="00764DA2" w:rsidP="0082556F">
      <w:pPr>
        <w:pStyle w:val="Paragraphedeliste"/>
        <w:numPr>
          <w:ilvl w:val="0"/>
          <w:numId w:val="47"/>
        </w:numPr>
        <w:jc w:val="both"/>
        <w:rPr>
          <w:rFonts w:ascii="Palatino" w:hAnsi="Palatino"/>
          <w:sz w:val="18"/>
          <w:szCs w:val="18"/>
        </w:rPr>
      </w:pPr>
      <w:proofErr w:type="gramStart"/>
      <w:r w:rsidRPr="0082556F">
        <w:rPr>
          <w:rFonts w:ascii="Palatino" w:hAnsi="Palatino"/>
          <w:sz w:val="18"/>
          <w:szCs w:val="18"/>
        </w:rPr>
        <w:t>le</w:t>
      </w:r>
      <w:proofErr w:type="gramEnd"/>
      <w:r w:rsidRPr="0082556F">
        <w:rPr>
          <w:rFonts w:ascii="Palatino" w:hAnsi="Palatino"/>
          <w:sz w:val="18"/>
          <w:szCs w:val="18"/>
        </w:rPr>
        <w:t xml:space="preserve"> d</w:t>
      </w:r>
      <w:r w:rsidR="00A90C6D" w:rsidRPr="0082556F">
        <w:rPr>
          <w:rFonts w:ascii="Palatino" w:hAnsi="Palatino"/>
          <w:sz w:val="18"/>
          <w:szCs w:val="18"/>
        </w:rPr>
        <w:t>énombrement</w:t>
      </w:r>
      <w:r w:rsidRPr="0082556F">
        <w:rPr>
          <w:rFonts w:ascii="Palatino" w:hAnsi="Palatino"/>
          <w:sz w:val="18"/>
          <w:szCs w:val="18"/>
        </w:rPr>
        <w:t xml:space="preserve">, le </w:t>
      </w:r>
      <w:proofErr w:type="spellStart"/>
      <w:r w:rsidRPr="0082556F">
        <w:rPr>
          <w:rFonts w:ascii="Palatino" w:hAnsi="Palatino"/>
          <w:sz w:val="18"/>
          <w:szCs w:val="18"/>
        </w:rPr>
        <w:t>s</w:t>
      </w:r>
      <w:r w:rsidR="00A90C6D" w:rsidRPr="0082556F">
        <w:rPr>
          <w:rFonts w:ascii="Palatino" w:hAnsi="Palatino"/>
          <w:sz w:val="18"/>
          <w:szCs w:val="18"/>
        </w:rPr>
        <w:t>urcomptage</w:t>
      </w:r>
      <w:proofErr w:type="spellEnd"/>
      <w:r w:rsidRPr="0082556F">
        <w:rPr>
          <w:rFonts w:ascii="Palatino" w:hAnsi="Palatino"/>
          <w:sz w:val="18"/>
          <w:szCs w:val="18"/>
        </w:rPr>
        <w:t xml:space="preserve"> et le </w:t>
      </w:r>
      <w:r w:rsidR="00A90C6D" w:rsidRPr="0082556F">
        <w:rPr>
          <w:rFonts w:ascii="Palatino" w:hAnsi="Palatino"/>
          <w:sz w:val="18"/>
          <w:szCs w:val="18"/>
        </w:rPr>
        <w:t>décomptage</w:t>
      </w:r>
      <w:r w:rsidR="003742F5">
        <w:rPr>
          <w:rFonts w:ascii="Palatino" w:hAnsi="Palatino"/>
          <w:sz w:val="18"/>
          <w:szCs w:val="18"/>
        </w:rPr>
        <w:t> ;</w:t>
      </w:r>
    </w:p>
    <w:p w14:paraId="656FE519" w14:textId="77777777" w:rsidR="003F548B" w:rsidRDefault="00764DA2" w:rsidP="0082556F">
      <w:pPr>
        <w:pStyle w:val="Paragraphedeliste"/>
        <w:numPr>
          <w:ilvl w:val="0"/>
          <w:numId w:val="47"/>
        </w:numPr>
        <w:jc w:val="both"/>
        <w:rPr>
          <w:rFonts w:ascii="Palatino" w:hAnsi="Palatino"/>
          <w:sz w:val="18"/>
          <w:szCs w:val="18"/>
        </w:rPr>
      </w:pPr>
      <w:r w:rsidRPr="0082556F">
        <w:rPr>
          <w:rFonts w:ascii="Palatino" w:hAnsi="Palatino"/>
          <w:sz w:val="18"/>
          <w:szCs w:val="18"/>
        </w:rPr>
        <w:t xml:space="preserve"> </w:t>
      </w:r>
      <w:proofErr w:type="gramStart"/>
      <w:r w:rsidRPr="0082556F">
        <w:rPr>
          <w:rFonts w:ascii="Palatino" w:hAnsi="Palatino"/>
          <w:sz w:val="18"/>
          <w:szCs w:val="18"/>
        </w:rPr>
        <w:t>le</w:t>
      </w:r>
      <w:proofErr w:type="gramEnd"/>
      <w:r w:rsidRPr="0082556F">
        <w:rPr>
          <w:rFonts w:ascii="Palatino" w:hAnsi="Palatino"/>
          <w:sz w:val="18"/>
          <w:szCs w:val="18"/>
        </w:rPr>
        <w:t xml:space="preserve"> c</w:t>
      </w:r>
      <w:r w:rsidR="00A90C6D" w:rsidRPr="0082556F">
        <w:rPr>
          <w:rFonts w:ascii="Palatino" w:hAnsi="Palatino"/>
          <w:sz w:val="18"/>
          <w:szCs w:val="18"/>
        </w:rPr>
        <w:t>alcul menta</w:t>
      </w:r>
      <w:r w:rsidRPr="0082556F">
        <w:rPr>
          <w:rFonts w:ascii="Palatino" w:hAnsi="Palatino"/>
          <w:sz w:val="18"/>
          <w:szCs w:val="18"/>
        </w:rPr>
        <w:t xml:space="preserve">l de la somme, de la différence ou de l’écart entre des </w:t>
      </w:r>
      <w:r w:rsidR="00BA6861" w:rsidRPr="0082556F">
        <w:rPr>
          <w:rFonts w:ascii="Palatino" w:hAnsi="Palatino"/>
          <w:sz w:val="18"/>
          <w:szCs w:val="18"/>
        </w:rPr>
        <w:t>n</w:t>
      </w:r>
      <w:r w:rsidRPr="0082556F">
        <w:rPr>
          <w:rFonts w:ascii="Palatino" w:hAnsi="Palatino"/>
          <w:sz w:val="18"/>
          <w:szCs w:val="18"/>
        </w:rPr>
        <w:t>ombres.</w:t>
      </w:r>
      <w:r w:rsidR="003F548B">
        <w:rPr>
          <w:rFonts w:ascii="Palatino" w:hAnsi="Palatino"/>
          <w:sz w:val="18"/>
          <w:szCs w:val="18"/>
        </w:rPr>
        <w:t xml:space="preserve"> </w:t>
      </w:r>
    </w:p>
    <w:p w14:paraId="10B4DED4" w14:textId="77777777" w:rsidR="00F319CE" w:rsidRDefault="00764DA2" w:rsidP="00F319CE">
      <w:pPr>
        <w:jc w:val="both"/>
        <w:rPr>
          <w:rFonts w:ascii="Palatino" w:hAnsi="Palatino"/>
          <w:color w:val="000000" w:themeColor="text1"/>
          <w:sz w:val="18"/>
          <w:szCs w:val="18"/>
        </w:rPr>
      </w:pPr>
      <w:r w:rsidRPr="0082556F">
        <w:rPr>
          <w:rFonts w:ascii="Palatino" w:hAnsi="Palatino"/>
          <w:color w:val="000000" w:themeColor="text1"/>
          <w:sz w:val="18"/>
          <w:szCs w:val="18"/>
        </w:rPr>
        <w:t>C</w:t>
      </w:r>
      <w:r w:rsidR="0082556F">
        <w:rPr>
          <w:rFonts w:ascii="Palatino" w:hAnsi="Palatino"/>
          <w:color w:val="000000" w:themeColor="text1"/>
          <w:sz w:val="18"/>
          <w:szCs w:val="18"/>
        </w:rPr>
        <w:t>hacune de ces</w:t>
      </w:r>
      <w:r w:rsidRPr="0082556F">
        <w:rPr>
          <w:rFonts w:ascii="Palatino" w:hAnsi="Palatino"/>
          <w:color w:val="000000" w:themeColor="text1"/>
          <w:sz w:val="18"/>
          <w:szCs w:val="18"/>
        </w:rPr>
        <w:t xml:space="preserve"> procédure</w:t>
      </w:r>
      <w:r>
        <w:rPr>
          <w:rFonts w:ascii="Palatino" w:hAnsi="Palatino"/>
          <w:sz w:val="18"/>
          <w:szCs w:val="18"/>
        </w:rPr>
        <w:t xml:space="preserve">s </w:t>
      </w:r>
      <w:r w:rsidR="0082556F">
        <w:rPr>
          <w:rFonts w:ascii="Palatino" w:hAnsi="Palatino"/>
          <w:sz w:val="18"/>
          <w:szCs w:val="18"/>
        </w:rPr>
        <w:t>est</w:t>
      </w:r>
      <w:r>
        <w:rPr>
          <w:rFonts w:ascii="Palatino" w:hAnsi="Palatino"/>
          <w:sz w:val="18"/>
          <w:szCs w:val="18"/>
        </w:rPr>
        <w:t xml:space="preserve"> donc a</w:t>
      </w:r>
      <w:r w:rsidRPr="005675F6">
        <w:rPr>
          <w:rFonts w:ascii="Palatino" w:hAnsi="Palatino"/>
          <w:sz w:val="18"/>
          <w:szCs w:val="18"/>
        </w:rPr>
        <w:t xml:space="preserve">ssociées à différents </w:t>
      </w:r>
      <w:r>
        <w:rPr>
          <w:rFonts w:ascii="Palatino" w:hAnsi="Palatino"/>
          <w:sz w:val="18"/>
          <w:szCs w:val="18"/>
        </w:rPr>
        <w:t xml:space="preserve">systèmes de </w:t>
      </w:r>
      <w:r w:rsidRPr="005675F6">
        <w:rPr>
          <w:rFonts w:ascii="Palatino" w:hAnsi="Palatino"/>
          <w:sz w:val="18"/>
          <w:szCs w:val="18"/>
        </w:rPr>
        <w:t>représentation des quantités</w:t>
      </w:r>
      <w:r>
        <w:rPr>
          <w:rFonts w:ascii="Palatino" w:hAnsi="Palatino"/>
          <w:sz w:val="18"/>
          <w:szCs w:val="18"/>
        </w:rPr>
        <w:t> : des o</w:t>
      </w:r>
      <w:r w:rsidRPr="005675F6">
        <w:rPr>
          <w:rFonts w:ascii="Palatino" w:hAnsi="Palatino"/>
          <w:sz w:val="18"/>
          <w:szCs w:val="18"/>
        </w:rPr>
        <w:t>bjets réels, ou figurés (des constellations</w:t>
      </w:r>
      <w:r>
        <w:rPr>
          <w:rFonts w:ascii="Palatino" w:hAnsi="Palatino"/>
          <w:sz w:val="18"/>
          <w:szCs w:val="18"/>
        </w:rPr>
        <w:t>, doigts</w:t>
      </w:r>
      <w:r w:rsidRPr="005675F6">
        <w:rPr>
          <w:rFonts w:ascii="Palatino" w:hAnsi="Palatino"/>
          <w:sz w:val="18"/>
          <w:szCs w:val="18"/>
        </w:rPr>
        <w:t>…)</w:t>
      </w:r>
      <w:r>
        <w:rPr>
          <w:rFonts w:ascii="Palatino" w:hAnsi="Palatino"/>
          <w:sz w:val="18"/>
          <w:szCs w:val="18"/>
        </w:rPr>
        <w:t>, la suite des noms de nombres, le recours à des</w:t>
      </w:r>
      <w:r w:rsidRPr="005675F6">
        <w:rPr>
          <w:rFonts w:ascii="Palatino" w:hAnsi="Palatino"/>
          <w:sz w:val="18"/>
          <w:szCs w:val="18"/>
        </w:rPr>
        <w:t xml:space="preserve"> écritures chiffrées</w:t>
      </w:r>
      <w:r>
        <w:rPr>
          <w:rFonts w:ascii="Palatino" w:hAnsi="Palatino"/>
          <w:sz w:val="18"/>
          <w:szCs w:val="18"/>
        </w:rPr>
        <w:t xml:space="preserve"> ou </w:t>
      </w:r>
      <w:r w:rsidR="0082556F">
        <w:rPr>
          <w:rFonts w:ascii="Palatino" w:hAnsi="Palatino"/>
          <w:sz w:val="18"/>
          <w:szCs w:val="18"/>
        </w:rPr>
        <w:t xml:space="preserve">à </w:t>
      </w:r>
      <w:r>
        <w:rPr>
          <w:rFonts w:ascii="Palatino" w:hAnsi="Palatino"/>
          <w:sz w:val="18"/>
          <w:szCs w:val="18"/>
        </w:rPr>
        <w:t>des</w:t>
      </w:r>
      <w:r w:rsidRPr="005675F6">
        <w:rPr>
          <w:rFonts w:ascii="Palatino" w:hAnsi="Palatino"/>
          <w:sz w:val="18"/>
          <w:szCs w:val="18"/>
        </w:rPr>
        <w:t xml:space="preserve"> résultats mémorisés</w:t>
      </w:r>
      <w:r w:rsidR="003742F5">
        <w:rPr>
          <w:rFonts w:ascii="Palatino" w:hAnsi="Palatino"/>
          <w:sz w:val="18"/>
          <w:szCs w:val="18"/>
        </w:rPr>
        <w:t>…</w:t>
      </w:r>
      <w:r w:rsidR="00F319CE">
        <w:rPr>
          <w:rFonts w:ascii="Palatino" w:hAnsi="Palatino"/>
          <w:sz w:val="18"/>
          <w:szCs w:val="18"/>
        </w:rPr>
        <w:t xml:space="preserve"> </w:t>
      </w:r>
    </w:p>
    <w:p w14:paraId="05D53054" w14:textId="77777777" w:rsidR="00A34707" w:rsidRDefault="00A34707" w:rsidP="00526E0E">
      <w:pPr>
        <w:jc w:val="both"/>
        <w:rPr>
          <w:rFonts w:ascii="Palatino" w:hAnsi="Palatino"/>
          <w:sz w:val="18"/>
          <w:szCs w:val="18"/>
        </w:rPr>
      </w:pPr>
    </w:p>
    <w:p w14:paraId="5EABBAAA" w14:textId="77777777" w:rsidR="009B4321" w:rsidRDefault="00CE5EE0" w:rsidP="00526E0E">
      <w:pPr>
        <w:jc w:val="both"/>
        <w:rPr>
          <w:rFonts w:ascii="Palatino" w:hAnsi="Palatino"/>
          <w:sz w:val="18"/>
          <w:szCs w:val="18"/>
        </w:rPr>
      </w:pPr>
      <w:r>
        <w:rPr>
          <w:rFonts w:ascii="Palatino" w:hAnsi="Palatino"/>
          <w:sz w:val="18"/>
          <w:szCs w:val="18"/>
        </w:rPr>
        <w:t>Le</w:t>
      </w:r>
      <w:r w:rsidRPr="005675F6">
        <w:rPr>
          <w:rFonts w:ascii="Palatino" w:hAnsi="Palatino"/>
          <w:sz w:val="18"/>
          <w:szCs w:val="18"/>
        </w:rPr>
        <w:t xml:space="preserve"> développement de ces procédures suppose que les élèves aient des occasions de les mettre en œuvre, qu’ils en perçoivent d’abord l’utilité et en comprennent le fonctionnement. Or tous les élèves n’ont pas cette possibilité dans le cadre familial : l’usage des nombres et des sollicitations à leur égard dans ce domaine sont hétérogènes. Il est donc indispensable que l’école prenne en charge ces apprentissages. Cela suppose</w:t>
      </w:r>
      <w:r w:rsidR="003742F5">
        <w:rPr>
          <w:rFonts w:ascii="Palatino" w:hAnsi="Palatino"/>
          <w:sz w:val="18"/>
          <w:szCs w:val="18"/>
        </w:rPr>
        <w:t xml:space="preserve"> que l’enseignant puisse identifier</w:t>
      </w:r>
      <w:r w:rsidRPr="005675F6">
        <w:rPr>
          <w:rFonts w:ascii="Palatino" w:hAnsi="Palatino"/>
          <w:sz w:val="18"/>
          <w:szCs w:val="18"/>
        </w:rPr>
        <w:t xml:space="preserve"> </w:t>
      </w:r>
      <w:r w:rsidR="003742F5">
        <w:rPr>
          <w:rFonts w:ascii="Palatino" w:hAnsi="Palatino"/>
          <w:sz w:val="18"/>
          <w:szCs w:val="18"/>
        </w:rPr>
        <w:t xml:space="preserve">en début d’année, </w:t>
      </w:r>
      <w:r w:rsidRPr="005675F6">
        <w:rPr>
          <w:rFonts w:ascii="Palatino" w:hAnsi="Palatino"/>
          <w:sz w:val="18"/>
          <w:szCs w:val="18"/>
        </w:rPr>
        <w:t xml:space="preserve">les procédures que chaque élève est capable d’appréhender ou de maîtriser, pour les faire évoluer </w:t>
      </w:r>
      <w:r w:rsidR="003742F5">
        <w:rPr>
          <w:rFonts w:ascii="Palatino" w:hAnsi="Palatino"/>
          <w:sz w:val="18"/>
          <w:szCs w:val="18"/>
        </w:rPr>
        <w:t>afin d’</w:t>
      </w:r>
      <w:r w:rsidR="004D7AC3">
        <w:rPr>
          <w:rFonts w:ascii="Palatino" w:hAnsi="Palatino"/>
          <w:sz w:val="18"/>
          <w:szCs w:val="18"/>
        </w:rPr>
        <w:t>adapter</w:t>
      </w:r>
      <w:r w:rsidR="003742F5">
        <w:rPr>
          <w:rFonts w:ascii="Palatino" w:hAnsi="Palatino"/>
          <w:sz w:val="18"/>
          <w:szCs w:val="18"/>
        </w:rPr>
        <w:t xml:space="preserve"> </w:t>
      </w:r>
      <w:r w:rsidR="004D7AC3">
        <w:rPr>
          <w:rFonts w:ascii="Palatino" w:hAnsi="Palatino"/>
          <w:sz w:val="18"/>
          <w:szCs w:val="18"/>
        </w:rPr>
        <w:t>les activités</w:t>
      </w:r>
      <w:r w:rsidR="003F548B">
        <w:rPr>
          <w:rFonts w:ascii="Palatino" w:hAnsi="Palatino"/>
          <w:sz w:val="18"/>
          <w:szCs w:val="18"/>
        </w:rPr>
        <w:t xml:space="preserve"> proposées</w:t>
      </w:r>
      <w:r w:rsidR="004D7AC3">
        <w:rPr>
          <w:rFonts w:ascii="Palatino" w:hAnsi="Palatino"/>
          <w:sz w:val="18"/>
          <w:szCs w:val="18"/>
        </w:rPr>
        <w:t xml:space="preserve"> aux </w:t>
      </w:r>
      <w:r w:rsidR="0082556F">
        <w:rPr>
          <w:rFonts w:ascii="Palatino" w:hAnsi="Palatino"/>
          <w:sz w:val="18"/>
          <w:szCs w:val="18"/>
        </w:rPr>
        <w:t>possibilités</w:t>
      </w:r>
      <w:r w:rsidR="004D7AC3">
        <w:rPr>
          <w:rFonts w:ascii="Palatino" w:hAnsi="Palatino"/>
          <w:sz w:val="18"/>
          <w:szCs w:val="18"/>
        </w:rPr>
        <w:t xml:space="preserve"> des élèves. </w:t>
      </w:r>
    </w:p>
    <w:p w14:paraId="7D24F5C7" w14:textId="77777777" w:rsidR="004D7AC3" w:rsidRDefault="004D7AC3" w:rsidP="00526E0E">
      <w:pPr>
        <w:jc w:val="both"/>
        <w:rPr>
          <w:rFonts w:ascii="Palatino" w:hAnsi="Palatino"/>
          <w:sz w:val="18"/>
          <w:szCs w:val="18"/>
        </w:rPr>
      </w:pPr>
    </w:p>
    <w:p w14:paraId="0DF5D453" w14:textId="77777777" w:rsidR="00FD57EB" w:rsidRPr="004D7AC3" w:rsidRDefault="004D7AC3" w:rsidP="00526E0E">
      <w:pPr>
        <w:jc w:val="both"/>
        <w:rPr>
          <w:rFonts w:ascii="Palatino" w:hAnsi="Palatino"/>
          <w:b/>
          <w:bCs/>
          <w:sz w:val="18"/>
          <w:szCs w:val="18"/>
        </w:rPr>
      </w:pPr>
      <w:r w:rsidRPr="004D7AC3">
        <w:rPr>
          <w:rFonts w:ascii="Palatino" w:hAnsi="Palatino"/>
          <w:b/>
          <w:bCs/>
          <w:sz w:val="18"/>
          <w:szCs w:val="18"/>
        </w:rPr>
        <w:t>Les types de problèmes</w:t>
      </w:r>
      <w:r w:rsidR="0049667D">
        <w:rPr>
          <w:rFonts w:ascii="Palatino" w:hAnsi="Palatino"/>
          <w:b/>
          <w:bCs/>
          <w:sz w:val="18"/>
          <w:szCs w:val="18"/>
        </w:rPr>
        <w:t xml:space="preserve"> et l’articulation avec le CP</w:t>
      </w:r>
    </w:p>
    <w:p w14:paraId="2ADF1F8A" w14:textId="77777777" w:rsidR="00B1065E" w:rsidRDefault="00B1065E" w:rsidP="00526E0E">
      <w:pPr>
        <w:ind w:left="1080"/>
        <w:jc w:val="both"/>
        <w:rPr>
          <w:rFonts w:ascii="Palatino" w:hAnsi="Palatino"/>
          <w:sz w:val="18"/>
          <w:szCs w:val="18"/>
        </w:rPr>
      </w:pPr>
    </w:p>
    <w:p w14:paraId="4CC9AB20" w14:textId="77777777" w:rsidR="00111C42" w:rsidRPr="00111C42" w:rsidRDefault="004D7AC3" w:rsidP="003F548B">
      <w:pPr>
        <w:spacing w:after="60"/>
        <w:jc w:val="both"/>
        <w:rPr>
          <w:rFonts w:ascii="Palatino" w:hAnsi="Palatino"/>
          <w:color w:val="000000" w:themeColor="text1"/>
          <w:sz w:val="18"/>
          <w:szCs w:val="18"/>
        </w:rPr>
      </w:pPr>
      <w:r>
        <w:rPr>
          <w:rFonts w:ascii="Palatino" w:hAnsi="Palatino"/>
          <w:color w:val="000000" w:themeColor="text1"/>
          <w:sz w:val="18"/>
          <w:szCs w:val="18"/>
        </w:rPr>
        <w:t>Une fonction</w:t>
      </w:r>
      <w:r w:rsidR="00111C42" w:rsidRPr="00111C42">
        <w:rPr>
          <w:rFonts w:ascii="Palatino" w:hAnsi="Palatino"/>
          <w:color w:val="000000" w:themeColor="text1"/>
          <w:sz w:val="18"/>
          <w:szCs w:val="18"/>
        </w:rPr>
        <w:t xml:space="preserve"> d</w:t>
      </w:r>
      <w:r w:rsidR="00111C42">
        <w:rPr>
          <w:rFonts w:ascii="Palatino" w:hAnsi="Palatino"/>
          <w:color w:val="000000" w:themeColor="text1"/>
          <w:sz w:val="18"/>
          <w:szCs w:val="18"/>
        </w:rPr>
        <w:t>e</w:t>
      </w:r>
      <w:r w:rsidR="00111C42" w:rsidRPr="00111C42">
        <w:rPr>
          <w:rFonts w:ascii="Palatino" w:hAnsi="Palatino"/>
          <w:color w:val="000000" w:themeColor="text1"/>
          <w:sz w:val="18"/>
          <w:szCs w:val="18"/>
        </w:rPr>
        <w:t>s problèmes</w:t>
      </w:r>
      <w:r w:rsidR="00111C42">
        <w:rPr>
          <w:rFonts w:ascii="Palatino" w:hAnsi="Palatino"/>
          <w:color w:val="000000" w:themeColor="text1"/>
          <w:sz w:val="18"/>
          <w:szCs w:val="18"/>
        </w:rPr>
        <w:t xml:space="preserve"> est donc de permettre une évolution des procédures de résolution</w:t>
      </w:r>
      <w:r w:rsidR="00540976">
        <w:rPr>
          <w:rFonts w:ascii="Palatino" w:hAnsi="Palatino"/>
          <w:color w:val="000000" w:themeColor="text1"/>
          <w:sz w:val="18"/>
          <w:szCs w:val="18"/>
        </w:rPr>
        <w:t xml:space="preserve">. Compte tenu de la variété des connaissances des élèves, et de la diversité des pratiques en GS, les apprentissages abordés par la résolution de ces problèmes en GS </w:t>
      </w:r>
      <w:r w:rsidR="006A070B">
        <w:rPr>
          <w:rFonts w:ascii="Palatino" w:hAnsi="Palatino"/>
          <w:color w:val="000000" w:themeColor="text1"/>
          <w:sz w:val="18"/>
          <w:szCs w:val="18"/>
        </w:rPr>
        <w:t>se poursuivent</w:t>
      </w:r>
      <w:r w:rsidR="00540976">
        <w:rPr>
          <w:rFonts w:ascii="Palatino" w:hAnsi="Palatino"/>
          <w:color w:val="000000" w:themeColor="text1"/>
          <w:sz w:val="18"/>
          <w:szCs w:val="18"/>
        </w:rPr>
        <w:t xml:space="preserve"> au CP</w:t>
      </w:r>
      <w:r w:rsidR="0049667D">
        <w:rPr>
          <w:rFonts w:ascii="Palatino" w:hAnsi="Palatino"/>
          <w:color w:val="000000" w:themeColor="text1"/>
          <w:sz w:val="18"/>
          <w:szCs w:val="18"/>
        </w:rPr>
        <w:t>.</w:t>
      </w:r>
      <w:r w:rsidR="006A070B">
        <w:rPr>
          <w:rFonts w:ascii="Palatino" w:hAnsi="Palatino"/>
          <w:color w:val="000000" w:themeColor="text1"/>
          <w:sz w:val="18"/>
          <w:szCs w:val="18"/>
        </w:rPr>
        <w:t xml:space="preserve"> L</w:t>
      </w:r>
      <w:r w:rsidR="003F548B">
        <w:rPr>
          <w:rFonts w:ascii="Palatino" w:hAnsi="Palatino"/>
          <w:color w:val="000000" w:themeColor="text1"/>
          <w:sz w:val="18"/>
          <w:szCs w:val="18"/>
        </w:rPr>
        <w:t xml:space="preserve">es </w:t>
      </w:r>
      <w:r w:rsidR="006A070B">
        <w:rPr>
          <w:rFonts w:ascii="Palatino" w:hAnsi="Palatino"/>
          <w:color w:val="000000" w:themeColor="text1"/>
          <w:sz w:val="18"/>
          <w:szCs w:val="18"/>
        </w:rPr>
        <w:t>indication</w:t>
      </w:r>
      <w:r w:rsidR="003F548B">
        <w:rPr>
          <w:rFonts w:ascii="Palatino" w:hAnsi="Palatino"/>
          <w:color w:val="000000" w:themeColor="text1"/>
          <w:sz w:val="18"/>
          <w:szCs w:val="18"/>
        </w:rPr>
        <w:t>s</w:t>
      </w:r>
      <w:r w:rsidR="006A070B">
        <w:rPr>
          <w:rFonts w:ascii="Palatino" w:hAnsi="Palatino"/>
          <w:color w:val="000000" w:themeColor="text1"/>
          <w:sz w:val="18"/>
          <w:szCs w:val="18"/>
        </w:rPr>
        <w:t xml:space="preserve"> temporelle</w:t>
      </w:r>
      <w:r w:rsidR="003F548B">
        <w:rPr>
          <w:rFonts w:ascii="Palatino" w:hAnsi="Palatino"/>
          <w:color w:val="000000" w:themeColor="text1"/>
          <w:sz w:val="18"/>
          <w:szCs w:val="18"/>
        </w:rPr>
        <w:t>s citées ci-après</w:t>
      </w:r>
      <w:r w:rsidR="006A070B">
        <w:rPr>
          <w:rFonts w:ascii="Palatino" w:hAnsi="Palatino"/>
          <w:color w:val="000000" w:themeColor="text1"/>
          <w:sz w:val="18"/>
          <w:szCs w:val="18"/>
        </w:rPr>
        <w:t xml:space="preserve"> </w:t>
      </w:r>
      <w:r w:rsidR="003F548B">
        <w:rPr>
          <w:rFonts w:ascii="Palatino" w:hAnsi="Palatino"/>
          <w:color w:val="000000" w:themeColor="text1"/>
          <w:sz w:val="18"/>
          <w:szCs w:val="18"/>
        </w:rPr>
        <w:t>ont</w:t>
      </w:r>
      <w:r w:rsidR="006A070B">
        <w:rPr>
          <w:rFonts w:ascii="Palatino" w:hAnsi="Palatino"/>
          <w:color w:val="000000" w:themeColor="text1"/>
          <w:sz w:val="18"/>
          <w:szCs w:val="18"/>
        </w:rPr>
        <w:t xml:space="preserve"> </w:t>
      </w:r>
      <w:r w:rsidR="00783E9C">
        <w:rPr>
          <w:rFonts w:ascii="Palatino" w:hAnsi="Palatino"/>
          <w:color w:val="000000" w:themeColor="text1"/>
          <w:sz w:val="18"/>
          <w:szCs w:val="18"/>
        </w:rPr>
        <w:t xml:space="preserve">simplement </w:t>
      </w:r>
      <w:r w:rsidR="006A070B">
        <w:rPr>
          <w:rFonts w:ascii="Palatino" w:hAnsi="Palatino"/>
          <w:color w:val="000000" w:themeColor="text1"/>
          <w:sz w:val="18"/>
          <w:szCs w:val="18"/>
        </w:rPr>
        <w:t xml:space="preserve">pour but de permettre une prise en compte de cette diversité des connaissances au sein d’un même classe. </w:t>
      </w:r>
      <w:r w:rsidR="003F548B">
        <w:rPr>
          <w:rFonts w:ascii="Palatino" w:hAnsi="Palatino"/>
          <w:color w:val="000000" w:themeColor="text1"/>
          <w:sz w:val="18"/>
          <w:szCs w:val="18"/>
        </w:rPr>
        <w:t xml:space="preserve">Aussi il </w:t>
      </w:r>
      <w:r w:rsidR="0049667D">
        <w:rPr>
          <w:rFonts w:ascii="Palatino" w:hAnsi="Palatino"/>
          <w:color w:val="000000" w:themeColor="text1"/>
          <w:sz w:val="18"/>
          <w:szCs w:val="18"/>
        </w:rPr>
        <w:t>est possible de distinguer :</w:t>
      </w:r>
      <w:r w:rsidR="00540976">
        <w:rPr>
          <w:rFonts w:ascii="Palatino" w:hAnsi="Palatino"/>
          <w:color w:val="000000" w:themeColor="text1"/>
          <w:sz w:val="18"/>
          <w:szCs w:val="18"/>
        </w:rPr>
        <w:t xml:space="preserve"> </w:t>
      </w:r>
    </w:p>
    <w:p w14:paraId="6FB6DB17" w14:textId="77777777" w:rsidR="00783E9C" w:rsidRPr="00783E9C" w:rsidRDefault="00B1065E" w:rsidP="00783E9C">
      <w:pPr>
        <w:pStyle w:val="Paragraphedeliste"/>
        <w:numPr>
          <w:ilvl w:val="0"/>
          <w:numId w:val="48"/>
        </w:numPr>
        <w:spacing w:after="240"/>
        <w:ind w:left="714" w:hanging="357"/>
        <w:jc w:val="both"/>
        <w:rPr>
          <w:rFonts w:ascii="Palatino" w:hAnsi="Palatino"/>
          <w:sz w:val="18"/>
          <w:szCs w:val="18"/>
        </w:rPr>
      </w:pPr>
      <w:r w:rsidRPr="006A070B">
        <w:rPr>
          <w:rFonts w:ascii="Palatino" w:hAnsi="Palatino"/>
          <w:sz w:val="18"/>
          <w:szCs w:val="18"/>
        </w:rPr>
        <w:t xml:space="preserve">Des problèmes établissant une relation entre </w:t>
      </w:r>
      <w:r w:rsidR="00764DA2" w:rsidRPr="006A070B">
        <w:rPr>
          <w:rFonts w:ascii="Palatino" w:hAnsi="Palatino"/>
          <w:sz w:val="18"/>
          <w:szCs w:val="18"/>
        </w:rPr>
        <w:t xml:space="preserve">une </w:t>
      </w:r>
      <w:r w:rsidRPr="006A070B">
        <w:rPr>
          <w:rFonts w:ascii="Palatino" w:hAnsi="Palatino"/>
          <w:sz w:val="18"/>
          <w:szCs w:val="18"/>
        </w:rPr>
        <w:t>collection</w:t>
      </w:r>
      <w:r w:rsidR="00764DA2" w:rsidRPr="006A070B">
        <w:rPr>
          <w:rFonts w:ascii="Palatino" w:hAnsi="Palatino"/>
          <w:sz w:val="18"/>
          <w:szCs w:val="18"/>
        </w:rPr>
        <w:t xml:space="preserve"> </w:t>
      </w:r>
      <w:r w:rsidR="00783E9C">
        <w:rPr>
          <w:rFonts w:ascii="Palatino" w:hAnsi="Palatino"/>
          <w:sz w:val="18"/>
          <w:szCs w:val="18"/>
        </w:rPr>
        <w:t>(</w:t>
      </w:r>
      <w:r w:rsidRPr="006A070B">
        <w:rPr>
          <w:rFonts w:ascii="Palatino" w:hAnsi="Palatino"/>
          <w:sz w:val="18"/>
          <w:szCs w:val="18"/>
        </w:rPr>
        <w:t>ou une position</w:t>
      </w:r>
      <w:r w:rsidR="00783E9C">
        <w:rPr>
          <w:rFonts w:ascii="Palatino" w:hAnsi="Palatino"/>
          <w:sz w:val="18"/>
          <w:szCs w:val="18"/>
        </w:rPr>
        <w:t>)</w:t>
      </w:r>
      <w:r w:rsidRPr="006A070B">
        <w:rPr>
          <w:rFonts w:ascii="Palatino" w:hAnsi="Palatino"/>
          <w:sz w:val="18"/>
          <w:szCs w:val="18"/>
        </w:rPr>
        <w:t xml:space="preserve"> et un nombre</w:t>
      </w:r>
      <w:r w:rsidR="00764DA2" w:rsidRPr="006A070B">
        <w:rPr>
          <w:rFonts w:ascii="Palatino" w:hAnsi="Palatino"/>
          <w:sz w:val="18"/>
          <w:szCs w:val="18"/>
        </w:rPr>
        <w:t xml:space="preserve"> pour</w:t>
      </w:r>
      <w:r w:rsidR="00783E9C">
        <w:rPr>
          <w:rFonts w:ascii="Palatino" w:hAnsi="Palatino"/>
          <w:sz w:val="18"/>
          <w:szCs w:val="18"/>
        </w:rPr>
        <w:t>, par exemple,</w:t>
      </w:r>
      <w:r w:rsidR="00764DA2" w:rsidRPr="006A070B">
        <w:rPr>
          <w:rFonts w:ascii="Palatino" w:hAnsi="Palatino"/>
          <w:sz w:val="18"/>
          <w:szCs w:val="18"/>
        </w:rPr>
        <w:t xml:space="preserve"> q</w:t>
      </w:r>
      <w:r w:rsidRPr="006A070B">
        <w:rPr>
          <w:rFonts w:ascii="Palatino" w:hAnsi="Palatino"/>
          <w:sz w:val="18"/>
          <w:szCs w:val="18"/>
        </w:rPr>
        <w:t>uantifier une collection</w:t>
      </w:r>
      <w:r w:rsidR="00764DA2" w:rsidRPr="006A070B">
        <w:rPr>
          <w:rFonts w:ascii="Palatino" w:hAnsi="Palatino"/>
          <w:sz w:val="18"/>
          <w:szCs w:val="18"/>
        </w:rPr>
        <w:t xml:space="preserve"> ou c</w:t>
      </w:r>
      <w:r w:rsidRPr="006A070B">
        <w:rPr>
          <w:rFonts w:ascii="Palatino" w:hAnsi="Palatino"/>
          <w:sz w:val="18"/>
          <w:szCs w:val="18"/>
        </w:rPr>
        <w:t>onstituer une collection ayant un nombre donné d’objets.</w:t>
      </w:r>
      <w:r w:rsidR="00111C42" w:rsidRPr="006A070B">
        <w:rPr>
          <w:rFonts w:ascii="Palatino" w:hAnsi="Palatino"/>
          <w:sz w:val="18"/>
          <w:szCs w:val="18"/>
        </w:rPr>
        <w:t xml:space="preserve"> Ils </w:t>
      </w:r>
      <w:r w:rsidR="0082556F" w:rsidRPr="006A070B">
        <w:rPr>
          <w:rFonts w:ascii="Palatino" w:hAnsi="Palatino"/>
          <w:sz w:val="18"/>
          <w:szCs w:val="18"/>
        </w:rPr>
        <w:t xml:space="preserve">permettent </w:t>
      </w:r>
      <w:r w:rsidR="00111C42" w:rsidRPr="006A070B">
        <w:rPr>
          <w:rFonts w:ascii="Palatino" w:hAnsi="Palatino"/>
          <w:sz w:val="18"/>
          <w:szCs w:val="18"/>
        </w:rPr>
        <w:t>aux élèves d’exprimer avec des nombres des actions sur des objets ; ils visent à étendre les procédures de dénombrement ou pour des élèves qui en seraient démunis</w:t>
      </w:r>
      <w:r w:rsidR="00783E9C">
        <w:rPr>
          <w:rFonts w:ascii="Palatino" w:hAnsi="Palatino"/>
          <w:sz w:val="18"/>
          <w:szCs w:val="18"/>
        </w:rPr>
        <w:t xml:space="preserve"> </w:t>
      </w:r>
      <w:r w:rsidR="00783E9C" w:rsidRPr="006A070B">
        <w:rPr>
          <w:rFonts w:ascii="Palatino" w:hAnsi="Palatino"/>
          <w:sz w:val="18"/>
          <w:szCs w:val="18"/>
        </w:rPr>
        <w:t>à les installer et les stabiliser</w:t>
      </w:r>
      <w:r w:rsidR="00111C42" w:rsidRPr="006A070B">
        <w:rPr>
          <w:rFonts w:ascii="Palatino" w:hAnsi="Palatino"/>
          <w:sz w:val="18"/>
          <w:szCs w:val="18"/>
        </w:rPr>
        <w:t xml:space="preserve">. Ils peuvent être proposés au premier trimestre de GS et en septembre au CP. </w:t>
      </w:r>
    </w:p>
    <w:p w14:paraId="54FFF3D8" w14:textId="77777777" w:rsidR="00783E9C" w:rsidRPr="00783E9C" w:rsidRDefault="00B1065E" w:rsidP="00783E9C">
      <w:pPr>
        <w:pStyle w:val="Paragraphedeliste"/>
        <w:numPr>
          <w:ilvl w:val="0"/>
          <w:numId w:val="48"/>
        </w:numPr>
        <w:spacing w:after="120"/>
        <w:ind w:left="714" w:hanging="357"/>
        <w:jc w:val="both"/>
        <w:rPr>
          <w:rFonts w:ascii="Palatino" w:hAnsi="Palatino"/>
          <w:sz w:val="18"/>
          <w:szCs w:val="18"/>
        </w:rPr>
      </w:pPr>
      <w:r w:rsidRPr="006A070B">
        <w:rPr>
          <w:rFonts w:ascii="Palatino" w:hAnsi="Palatino"/>
          <w:sz w:val="18"/>
          <w:szCs w:val="18"/>
        </w:rPr>
        <w:t>Des problèmes qui font intervenir deux nombres</w:t>
      </w:r>
      <w:r w:rsidR="003F548B">
        <w:rPr>
          <w:rFonts w:ascii="Palatino" w:hAnsi="Palatino"/>
          <w:sz w:val="18"/>
          <w:szCs w:val="18"/>
        </w:rPr>
        <w:t xml:space="preserve">, </w:t>
      </w:r>
      <w:r w:rsidR="004D7AC3" w:rsidRPr="006A070B">
        <w:rPr>
          <w:rFonts w:ascii="Palatino" w:hAnsi="Palatino"/>
          <w:sz w:val="18"/>
          <w:szCs w:val="18"/>
        </w:rPr>
        <w:t xml:space="preserve">par exemple </w:t>
      </w:r>
      <w:r w:rsidR="00764DA2" w:rsidRPr="006A070B">
        <w:rPr>
          <w:rFonts w:ascii="Palatino" w:hAnsi="Palatino"/>
          <w:sz w:val="18"/>
          <w:szCs w:val="18"/>
        </w:rPr>
        <w:t>pour c</w:t>
      </w:r>
      <w:r w:rsidRPr="006A070B">
        <w:rPr>
          <w:rFonts w:ascii="Palatino" w:hAnsi="Palatino"/>
          <w:sz w:val="18"/>
          <w:szCs w:val="18"/>
        </w:rPr>
        <w:t>omparer le nombre d’objets de deux collections </w:t>
      </w:r>
      <w:r w:rsidR="00764DA2" w:rsidRPr="006A070B">
        <w:rPr>
          <w:rFonts w:ascii="Palatino" w:hAnsi="Palatino"/>
          <w:sz w:val="18"/>
          <w:szCs w:val="18"/>
        </w:rPr>
        <w:t>ou c</w:t>
      </w:r>
      <w:r w:rsidRPr="006A070B">
        <w:rPr>
          <w:rFonts w:ascii="Palatino" w:hAnsi="Palatino"/>
          <w:sz w:val="18"/>
          <w:szCs w:val="18"/>
        </w:rPr>
        <w:t>onstituer une collection ayant le même nombre d’objets qu’une autre.</w:t>
      </w:r>
      <w:r w:rsidR="00111C42" w:rsidRPr="006A070B">
        <w:rPr>
          <w:rFonts w:ascii="Palatino" w:hAnsi="Palatino"/>
          <w:sz w:val="18"/>
          <w:szCs w:val="18"/>
        </w:rPr>
        <w:t xml:space="preserve"> Ils supposent que les collections à comparer ou à constituer ne soient pas présentes simultanément </w:t>
      </w:r>
      <w:r w:rsidR="00540976" w:rsidRPr="006A070B">
        <w:rPr>
          <w:rFonts w:ascii="Palatino" w:hAnsi="Palatino"/>
          <w:sz w:val="18"/>
          <w:szCs w:val="18"/>
        </w:rPr>
        <w:t xml:space="preserve">sous les yeux des élèves, afin qu’ils aient recours </w:t>
      </w:r>
      <w:r w:rsidR="004D7AC3" w:rsidRPr="006A070B">
        <w:rPr>
          <w:rFonts w:ascii="Palatino" w:hAnsi="Palatino"/>
          <w:sz w:val="18"/>
          <w:szCs w:val="18"/>
        </w:rPr>
        <w:t>à des informations numériques.</w:t>
      </w:r>
      <w:r w:rsidRPr="006A070B">
        <w:rPr>
          <w:rFonts w:ascii="Palatino" w:hAnsi="Palatino"/>
          <w:sz w:val="18"/>
          <w:szCs w:val="18"/>
        </w:rPr>
        <w:t xml:space="preserve"> </w:t>
      </w:r>
      <w:r w:rsidR="00111C42" w:rsidRPr="006A070B">
        <w:rPr>
          <w:rFonts w:ascii="Palatino" w:hAnsi="Palatino"/>
          <w:sz w:val="18"/>
          <w:szCs w:val="18"/>
        </w:rPr>
        <w:t xml:space="preserve">Ils peuvent être proposés au deuxième </w:t>
      </w:r>
      <w:r w:rsidR="006A070B">
        <w:rPr>
          <w:rFonts w:ascii="Palatino" w:hAnsi="Palatino"/>
          <w:sz w:val="18"/>
          <w:szCs w:val="18"/>
        </w:rPr>
        <w:t xml:space="preserve">trimestre </w:t>
      </w:r>
      <w:r w:rsidR="00111C42" w:rsidRPr="006A070B">
        <w:rPr>
          <w:rFonts w:ascii="Palatino" w:hAnsi="Palatino"/>
          <w:sz w:val="18"/>
          <w:szCs w:val="18"/>
        </w:rPr>
        <w:t xml:space="preserve">de </w:t>
      </w:r>
      <w:r w:rsidR="006A070B">
        <w:rPr>
          <w:rFonts w:ascii="Palatino" w:hAnsi="Palatino"/>
          <w:sz w:val="18"/>
          <w:szCs w:val="18"/>
        </w:rPr>
        <w:t xml:space="preserve">la </w:t>
      </w:r>
      <w:r w:rsidR="00111C42" w:rsidRPr="006A070B">
        <w:rPr>
          <w:rFonts w:ascii="Palatino" w:hAnsi="Palatino"/>
          <w:sz w:val="18"/>
          <w:szCs w:val="18"/>
        </w:rPr>
        <w:t>GS et en octobre au CP.</w:t>
      </w:r>
    </w:p>
    <w:p w14:paraId="7A3A9449" w14:textId="77777777" w:rsidR="00914130" w:rsidRPr="00942D38" w:rsidRDefault="00B1065E" w:rsidP="0049667D">
      <w:pPr>
        <w:pStyle w:val="Paragraphedeliste"/>
        <w:numPr>
          <w:ilvl w:val="0"/>
          <w:numId w:val="48"/>
        </w:numPr>
        <w:spacing w:after="120"/>
        <w:ind w:left="714" w:hanging="357"/>
        <w:jc w:val="both"/>
        <w:rPr>
          <w:rFonts w:ascii="Palatino" w:hAnsi="Palatino"/>
          <w:sz w:val="18"/>
          <w:szCs w:val="18"/>
        </w:rPr>
      </w:pPr>
      <w:r w:rsidRPr="006A070B">
        <w:rPr>
          <w:rFonts w:ascii="Palatino" w:hAnsi="Palatino"/>
          <w:sz w:val="18"/>
          <w:szCs w:val="18"/>
        </w:rPr>
        <w:lastRenderedPageBreak/>
        <w:t xml:space="preserve">Des problèmes où à partir de deux nombres </w:t>
      </w:r>
      <w:r w:rsidR="00783E9C">
        <w:rPr>
          <w:rFonts w:ascii="Palatino" w:hAnsi="Palatino"/>
          <w:sz w:val="18"/>
          <w:szCs w:val="18"/>
        </w:rPr>
        <w:t>l’élève</w:t>
      </w:r>
      <w:r w:rsidRPr="006A070B">
        <w:rPr>
          <w:rFonts w:ascii="Palatino" w:hAnsi="Palatino"/>
          <w:sz w:val="18"/>
          <w:szCs w:val="18"/>
        </w:rPr>
        <w:t xml:space="preserve"> </w:t>
      </w:r>
      <w:r w:rsidR="0082556F" w:rsidRPr="006A070B">
        <w:rPr>
          <w:rFonts w:ascii="Palatino" w:hAnsi="Palatino"/>
          <w:sz w:val="18"/>
          <w:szCs w:val="18"/>
        </w:rPr>
        <w:t>cherche</w:t>
      </w:r>
      <w:r w:rsidRPr="006A070B">
        <w:rPr>
          <w:rFonts w:ascii="Palatino" w:hAnsi="Palatino"/>
          <w:sz w:val="18"/>
          <w:szCs w:val="18"/>
        </w:rPr>
        <w:t xml:space="preserve"> à en produire un troisième</w:t>
      </w:r>
      <w:r w:rsidR="00764DA2" w:rsidRPr="006A070B">
        <w:rPr>
          <w:rFonts w:ascii="Palatino" w:hAnsi="Palatino"/>
          <w:sz w:val="18"/>
          <w:szCs w:val="18"/>
        </w:rPr>
        <w:t>. Ce sont d</w:t>
      </w:r>
      <w:r w:rsidRPr="006A070B">
        <w:rPr>
          <w:rFonts w:ascii="Palatino" w:hAnsi="Palatino"/>
          <w:sz w:val="18"/>
          <w:szCs w:val="18"/>
        </w:rPr>
        <w:t xml:space="preserve">es problèmes </w:t>
      </w:r>
      <w:r w:rsidR="00783E9C">
        <w:rPr>
          <w:rFonts w:ascii="Palatino" w:hAnsi="Palatino"/>
          <w:sz w:val="18"/>
          <w:szCs w:val="18"/>
        </w:rPr>
        <w:t xml:space="preserve">« additifs » de </w:t>
      </w:r>
      <w:r w:rsidRPr="006A070B">
        <w:rPr>
          <w:rFonts w:ascii="Palatino" w:hAnsi="Palatino"/>
          <w:sz w:val="18"/>
          <w:szCs w:val="18"/>
        </w:rPr>
        <w:t>quantification d</w:t>
      </w:r>
      <w:r w:rsidR="00764DA2" w:rsidRPr="006A070B">
        <w:rPr>
          <w:rFonts w:ascii="Palatino" w:hAnsi="Palatino"/>
          <w:sz w:val="18"/>
          <w:szCs w:val="18"/>
        </w:rPr>
        <w:t>e</w:t>
      </w:r>
      <w:r w:rsidR="00B729DC">
        <w:rPr>
          <w:rFonts w:ascii="Palatino" w:hAnsi="Palatino"/>
          <w:sz w:val="18"/>
          <w:szCs w:val="18"/>
        </w:rPr>
        <w:t xml:space="preserve"> la</w:t>
      </w:r>
      <w:r w:rsidRPr="006A070B">
        <w:rPr>
          <w:rFonts w:ascii="Palatino" w:hAnsi="Palatino"/>
          <w:sz w:val="18"/>
          <w:szCs w:val="18"/>
        </w:rPr>
        <w:t xml:space="preserve"> réunion de </w:t>
      </w:r>
      <w:r w:rsidR="00764DA2" w:rsidRPr="006A070B">
        <w:rPr>
          <w:rFonts w:ascii="Palatino" w:hAnsi="Palatino"/>
          <w:sz w:val="18"/>
          <w:szCs w:val="18"/>
        </w:rPr>
        <w:t>deux ou plusieurs</w:t>
      </w:r>
      <w:r w:rsidRPr="006A070B">
        <w:rPr>
          <w:rFonts w:ascii="Palatino" w:hAnsi="Palatino"/>
          <w:sz w:val="18"/>
          <w:szCs w:val="18"/>
        </w:rPr>
        <w:t xml:space="preserve"> collections, </w:t>
      </w:r>
      <w:r w:rsidR="0082556F" w:rsidRPr="006A070B">
        <w:rPr>
          <w:rFonts w:ascii="Palatino" w:hAnsi="Palatino"/>
          <w:sz w:val="18"/>
          <w:szCs w:val="18"/>
        </w:rPr>
        <w:t>ou</w:t>
      </w:r>
      <w:r w:rsidRPr="006A070B">
        <w:rPr>
          <w:rFonts w:ascii="Palatino" w:hAnsi="Palatino"/>
          <w:sz w:val="18"/>
          <w:szCs w:val="18"/>
        </w:rPr>
        <w:t xml:space="preserve"> de l’écart entre deux</w:t>
      </w:r>
      <w:r w:rsidR="00BA6861" w:rsidRPr="006A070B">
        <w:rPr>
          <w:rFonts w:ascii="Palatino" w:hAnsi="Palatino"/>
          <w:sz w:val="18"/>
          <w:szCs w:val="18"/>
        </w:rPr>
        <w:t xml:space="preserve"> positions, </w:t>
      </w:r>
      <w:r w:rsidR="0082556F" w:rsidRPr="006A070B">
        <w:rPr>
          <w:rFonts w:ascii="Palatino" w:hAnsi="Palatino"/>
          <w:sz w:val="18"/>
          <w:szCs w:val="18"/>
        </w:rPr>
        <w:t xml:space="preserve">ou </w:t>
      </w:r>
      <w:r w:rsidR="00BA6861" w:rsidRPr="006A070B">
        <w:rPr>
          <w:rFonts w:ascii="Palatino" w:hAnsi="Palatino"/>
          <w:sz w:val="18"/>
          <w:szCs w:val="18"/>
        </w:rPr>
        <w:t xml:space="preserve">de </w:t>
      </w:r>
      <w:r w:rsidRPr="006A070B">
        <w:rPr>
          <w:rFonts w:ascii="Palatino" w:hAnsi="Palatino"/>
          <w:sz w:val="18"/>
          <w:szCs w:val="18"/>
        </w:rPr>
        <w:t>quantification d’une collection après un ajout ou un retrait</w:t>
      </w:r>
      <w:r w:rsidR="00BA6861" w:rsidRPr="006A070B">
        <w:rPr>
          <w:rFonts w:ascii="Palatino" w:hAnsi="Palatino"/>
          <w:sz w:val="18"/>
          <w:szCs w:val="18"/>
        </w:rPr>
        <w:t xml:space="preserve">, </w:t>
      </w:r>
      <w:r w:rsidR="00783E9C">
        <w:rPr>
          <w:rFonts w:ascii="Palatino" w:hAnsi="Palatino"/>
          <w:sz w:val="18"/>
          <w:szCs w:val="18"/>
        </w:rPr>
        <w:t xml:space="preserve">ou </w:t>
      </w:r>
      <w:r w:rsidR="00BA6861" w:rsidRPr="006A070B">
        <w:rPr>
          <w:rFonts w:ascii="Palatino" w:hAnsi="Palatino"/>
          <w:sz w:val="18"/>
          <w:szCs w:val="18"/>
        </w:rPr>
        <w:t>de déplacement sur une piste</w:t>
      </w:r>
      <w:r w:rsidR="00783E9C">
        <w:rPr>
          <w:rFonts w:ascii="Palatino" w:hAnsi="Palatino"/>
          <w:sz w:val="18"/>
          <w:szCs w:val="18"/>
        </w:rPr>
        <w:t xml:space="preserve"> ainsi que des </w:t>
      </w:r>
      <w:r w:rsidRPr="006A070B">
        <w:rPr>
          <w:rFonts w:ascii="Palatino" w:hAnsi="Palatino"/>
          <w:sz w:val="18"/>
          <w:szCs w:val="18"/>
        </w:rPr>
        <w:t>problèmes de partage.</w:t>
      </w:r>
      <w:r w:rsidR="004D7AC3" w:rsidRPr="006A070B">
        <w:rPr>
          <w:rFonts w:ascii="Palatino" w:hAnsi="Palatino"/>
          <w:sz w:val="18"/>
          <w:szCs w:val="18"/>
        </w:rPr>
        <w:t xml:space="preserve"> </w:t>
      </w:r>
      <w:r w:rsidR="00B729DC">
        <w:rPr>
          <w:rFonts w:ascii="Palatino" w:hAnsi="Palatino"/>
          <w:sz w:val="18"/>
          <w:szCs w:val="18"/>
        </w:rPr>
        <w:t>Dans chacun de ces problèmes les élèves ont à anticiper le résultat d’une action qu’ils n’ont pas la possibilité d’effectuer sur des objets. La résolution de</w:t>
      </w:r>
      <w:r w:rsidR="004D7AC3" w:rsidRPr="006A070B">
        <w:rPr>
          <w:rFonts w:ascii="Palatino" w:hAnsi="Palatino"/>
          <w:sz w:val="18"/>
          <w:szCs w:val="18"/>
        </w:rPr>
        <w:t xml:space="preserve"> </w:t>
      </w:r>
      <w:r w:rsidR="00B729DC">
        <w:rPr>
          <w:rFonts w:ascii="Palatino" w:hAnsi="Palatino"/>
          <w:sz w:val="18"/>
          <w:szCs w:val="18"/>
        </w:rPr>
        <w:t>ces problèmes est</w:t>
      </w:r>
      <w:r w:rsidR="004D7AC3" w:rsidRPr="006A070B">
        <w:rPr>
          <w:rFonts w:ascii="Palatino" w:hAnsi="Palatino"/>
          <w:sz w:val="18"/>
          <w:szCs w:val="18"/>
        </w:rPr>
        <w:t xml:space="preserve">, dans le cadre de cette évolution, accessible </w:t>
      </w:r>
      <w:r w:rsidR="0049667D" w:rsidRPr="006A070B">
        <w:rPr>
          <w:rFonts w:ascii="Palatino" w:hAnsi="Palatino"/>
          <w:sz w:val="18"/>
          <w:szCs w:val="18"/>
        </w:rPr>
        <w:t xml:space="preserve">au cours du troisième trimestre de GS et </w:t>
      </w:r>
      <w:r w:rsidR="00942D38">
        <w:rPr>
          <w:rFonts w:ascii="Palatino" w:hAnsi="Palatino"/>
          <w:sz w:val="18"/>
          <w:szCs w:val="18"/>
        </w:rPr>
        <w:t>au cours</w:t>
      </w:r>
      <w:r w:rsidR="0049667D" w:rsidRPr="006A070B">
        <w:rPr>
          <w:rFonts w:ascii="Palatino" w:hAnsi="Palatino"/>
          <w:sz w:val="18"/>
          <w:szCs w:val="18"/>
        </w:rPr>
        <w:t xml:space="preserve"> du premier trimestre du CP. Au CP ces problèmes pourront ensuite porter uniquement sur des nombres et lorsque la connaissance de la numération écrite permettra aux élèves de calculer sur les dizaines, </w:t>
      </w:r>
      <w:r w:rsidR="0082556F" w:rsidRPr="006A070B">
        <w:rPr>
          <w:rFonts w:ascii="Palatino" w:hAnsi="Palatino"/>
          <w:sz w:val="18"/>
          <w:szCs w:val="18"/>
        </w:rPr>
        <w:t xml:space="preserve">la </w:t>
      </w:r>
      <w:r w:rsidR="0049667D" w:rsidRPr="006A070B">
        <w:rPr>
          <w:rFonts w:ascii="Palatino" w:hAnsi="Palatino"/>
          <w:sz w:val="18"/>
          <w:szCs w:val="18"/>
        </w:rPr>
        <w:t>technique écrite de l’addition pourra être abordée.</w:t>
      </w:r>
    </w:p>
    <w:p w14:paraId="3457A729" w14:textId="77777777" w:rsidR="0049667D" w:rsidRDefault="00CE5EE0" w:rsidP="0049667D">
      <w:pPr>
        <w:jc w:val="both"/>
        <w:rPr>
          <w:rFonts w:ascii="Palatino" w:hAnsi="Palatino"/>
          <w:sz w:val="18"/>
          <w:szCs w:val="18"/>
        </w:rPr>
      </w:pPr>
      <w:r w:rsidRPr="00A9555B">
        <w:rPr>
          <w:rFonts w:ascii="Palatino" w:hAnsi="Palatino"/>
          <w:color w:val="000000" w:themeColor="text1"/>
          <w:sz w:val="18"/>
          <w:szCs w:val="18"/>
        </w:rPr>
        <w:t xml:space="preserve">L’écrit acquiert au CP un statut nouveau : les nombres ne sont plus seulement un moyen pour représenter une quantité, mais leur écriture </w:t>
      </w:r>
      <w:r w:rsidR="00783E9C">
        <w:rPr>
          <w:rFonts w:ascii="Palatino" w:hAnsi="Palatino"/>
          <w:color w:val="000000" w:themeColor="text1"/>
          <w:sz w:val="18"/>
          <w:szCs w:val="18"/>
        </w:rPr>
        <w:t xml:space="preserve">devient </w:t>
      </w:r>
      <w:r w:rsidRPr="00A9555B">
        <w:rPr>
          <w:rFonts w:ascii="Palatino" w:hAnsi="Palatino"/>
          <w:color w:val="000000" w:themeColor="text1"/>
          <w:sz w:val="18"/>
          <w:szCs w:val="18"/>
        </w:rPr>
        <w:t>le support symbolique sur lequel l’enfant va opérer</w:t>
      </w:r>
      <w:r w:rsidR="00942D38">
        <w:rPr>
          <w:rFonts w:ascii="Palatino" w:hAnsi="Palatino"/>
          <w:color w:val="000000" w:themeColor="text1"/>
          <w:sz w:val="18"/>
          <w:szCs w:val="18"/>
        </w:rPr>
        <w:t>.</w:t>
      </w:r>
      <w:r w:rsidRPr="00A9555B">
        <w:rPr>
          <w:rFonts w:ascii="Palatino" w:hAnsi="Palatino"/>
          <w:color w:val="000000" w:themeColor="text1"/>
          <w:sz w:val="18"/>
          <w:szCs w:val="18"/>
        </w:rPr>
        <w:t xml:space="preserve"> </w:t>
      </w:r>
      <w:r w:rsidR="00914130" w:rsidRPr="00A9555B">
        <w:rPr>
          <w:rFonts w:ascii="Palatino" w:hAnsi="Palatino"/>
          <w:color w:val="000000" w:themeColor="text1"/>
          <w:sz w:val="18"/>
          <w:szCs w:val="18"/>
        </w:rPr>
        <w:t>La</w:t>
      </w:r>
      <w:r w:rsidR="0049667D" w:rsidRPr="00A9555B">
        <w:rPr>
          <w:rFonts w:ascii="Palatino" w:hAnsi="Palatino"/>
          <w:color w:val="000000" w:themeColor="text1"/>
          <w:sz w:val="18"/>
          <w:szCs w:val="18"/>
        </w:rPr>
        <w:t xml:space="preserve"> connaissance que les élèves ont des nombres a</w:t>
      </w:r>
      <w:r w:rsidR="00914130" w:rsidRPr="00A9555B">
        <w:rPr>
          <w:rFonts w:ascii="Palatino" w:hAnsi="Palatino"/>
          <w:color w:val="000000" w:themeColor="text1"/>
          <w:sz w:val="18"/>
          <w:szCs w:val="18"/>
        </w:rPr>
        <w:t>yant</w:t>
      </w:r>
      <w:r w:rsidR="0049667D" w:rsidRPr="00A9555B">
        <w:rPr>
          <w:rFonts w:ascii="Palatino" w:hAnsi="Palatino"/>
          <w:color w:val="000000" w:themeColor="text1"/>
          <w:sz w:val="18"/>
          <w:szCs w:val="18"/>
        </w:rPr>
        <w:t xml:space="preserve"> évolué entre </w:t>
      </w:r>
      <w:r w:rsidR="0049667D">
        <w:rPr>
          <w:rFonts w:ascii="Palatino" w:hAnsi="Palatino"/>
          <w:sz w:val="18"/>
          <w:szCs w:val="18"/>
        </w:rPr>
        <w:t xml:space="preserve">la GS et le CP, </w:t>
      </w:r>
      <w:r w:rsidR="00E569C9">
        <w:rPr>
          <w:rFonts w:ascii="Palatino" w:hAnsi="Palatino"/>
          <w:sz w:val="18"/>
          <w:szCs w:val="18"/>
        </w:rPr>
        <w:t xml:space="preserve">pour un même type de problème </w:t>
      </w:r>
      <w:r w:rsidR="00914130">
        <w:rPr>
          <w:rFonts w:ascii="Palatino" w:hAnsi="Palatino"/>
          <w:sz w:val="18"/>
          <w:szCs w:val="18"/>
        </w:rPr>
        <w:t xml:space="preserve">proposé au CP </w:t>
      </w:r>
      <w:r w:rsidR="00E569C9">
        <w:rPr>
          <w:rFonts w:ascii="Palatino" w:hAnsi="Palatino"/>
          <w:sz w:val="18"/>
          <w:szCs w:val="18"/>
        </w:rPr>
        <w:t>les énoncés sont progressivement décontextualisés et avec des valeurs numériques pl</w:t>
      </w:r>
      <w:r w:rsidR="00914130">
        <w:rPr>
          <w:rFonts w:ascii="Palatino" w:hAnsi="Palatino"/>
          <w:sz w:val="18"/>
          <w:szCs w:val="18"/>
        </w:rPr>
        <w:t>us g</w:t>
      </w:r>
      <w:r w:rsidR="00E569C9">
        <w:rPr>
          <w:rFonts w:ascii="Palatino" w:hAnsi="Palatino"/>
          <w:sz w:val="18"/>
          <w:szCs w:val="18"/>
        </w:rPr>
        <w:t>randes.</w:t>
      </w:r>
    </w:p>
    <w:p w14:paraId="21B4A670" w14:textId="77777777" w:rsidR="0049667D" w:rsidRDefault="0049667D" w:rsidP="0049667D">
      <w:pPr>
        <w:jc w:val="both"/>
        <w:rPr>
          <w:rFonts w:ascii="Palatino" w:hAnsi="Palatino"/>
          <w:sz w:val="18"/>
          <w:szCs w:val="18"/>
        </w:rPr>
      </w:pPr>
    </w:p>
    <w:p w14:paraId="2A61E8A9" w14:textId="77777777" w:rsidR="0049667D" w:rsidRDefault="0049667D" w:rsidP="0049667D">
      <w:pPr>
        <w:jc w:val="both"/>
        <w:rPr>
          <w:rFonts w:ascii="Palatino" w:hAnsi="Palatino"/>
          <w:b/>
          <w:bCs/>
          <w:sz w:val="18"/>
          <w:szCs w:val="18"/>
        </w:rPr>
      </w:pPr>
      <w:r w:rsidRPr="004D7AC3">
        <w:rPr>
          <w:rFonts w:ascii="Palatino" w:hAnsi="Palatino"/>
          <w:b/>
          <w:bCs/>
          <w:sz w:val="18"/>
          <w:szCs w:val="18"/>
        </w:rPr>
        <w:t xml:space="preserve">Le </w:t>
      </w:r>
      <w:r>
        <w:rPr>
          <w:rFonts w:ascii="Palatino" w:hAnsi="Palatino"/>
          <w:b/>
          <w:bCs/>
          <w:sz w:val="18"/>
          <w:szCs w:val="18"/>
        </w:rPr>
        <w:t>travail de</w:t>
      </w:r>
      <w:r w:rsidR="00914130">
        <w:rPr>
          <w:rFonts w:ascii="Palatino" w:hAnsi="Palatino"/>
          <w:b/>
          <w:bCs/>
          <w:sz w:val="18"/>
          <w:szCs w:val="18"/>
        </w:rPr>
        <w:t xml:space="preserve"> l’enseignant</w:t>
      </w:r>
    </w:p>
    <w:p w14:paraId="09276A4C" w14:textId="77777777" w:rsidR="00E45EC6" w:rsidRDefault="00E45EC6" w:rsidP="0049667D">
      <w:pPr>
        <w:jc w:val="both"/>
        <w:rPr>
          <w:rFonts w:ascii="Palatino" w:hAnsi="Palatino"/>
          <w:b/>
          <w:bCs/>
          <w:sz w:val="18"/>
          <w:szCs w:val="18"/>
        </w:rPr>
      </w:pPr>
    </w:p>
    <w:p w14:paraId="4825A35A" w14:textId="77777777" w:rsidR="00E45EC6" w:rsidRPr="00E45EC6" w:rsidRDefault="00B426F1" w:rsidP="0049667D">
      <w:pPr>
        <w:jc w:val="both"/>
        <w:rPr>
          <w:rFonts w:ascii="Palatino" w:hAnsi="Palatino"/>
          <w:sz w:val="18"/>
          <w:szCs w:val="18"/>
        </w:rPr>
      </w:pPr>
      <w:r>
        <w:rPr>
          <w:rFonts w:ascii="Palatino" w:hAnsi="Palatino"/>
          <w:sz w:val="18"/>
          <w:szCs w:val="18"/>
        </w:rPr>
        <w:t>L’enseignant peut être exposé à p</w:t>
      </w:r>
      <w:r w:rsidR="00E45EC6">
        <w:rPr>
          <w:rFonts w:ascii="Palatino" w:hAnsi="Palatino"/>
          <w:sz w:val="18"/>
          <w:szCs w:val="18"/>
        </w:rPr>
        <w:t xml:space="preserve">lusieurs risques </w:t>
      </w:r>
      <w:r>
        <w:rPr>
          <w:rFonts w:ascii="Palatino" w:hAnsi="Palatino"/>
          <w:sz w:val="18"/>
          <w:szCs w:val="18"/>
        </w:rPr>
        <w:t>dans</w:t>
      </w:r>
      <w:r w:rsidR="00E45EC6">
        <w:rPr>
          <w:rFonts w:ascii="Palatino" w:hAnsi="Palatino"/>
          <w:sz w:val="18"/>
          <w:szCs w:val="18"/>
        </w:rPr>
        <w:t xml:space="preserve"> l’accompagnement des élèves aux connaissances les plus fragiles</w:t>
      </w:r>
      <w:r>
        <w:rPr>
          <w:rFonts w:ascii="Palatino" w:hAnsi="Palatino"/>
          <w:sz w:val="18"/>
          <w:szCs w:val="18"/>
        </w:rPr>
        <w:t>, ne serait-ce que pour assurer une réussite à la tâche proposée : simplifier (</w:t>
      </w:r>
      <w:r w:rsidR="00F319CE">
        <w:rPr>
          <w:rFonts w:ascii="Palatino" w:hAnsi="Palatino"/>
          <w:sz w:val="18"/>
          <w:szCs w:val="18"/>
        </w:rPr>
        <w:t xml:space="preserve">par exemple </w:t>
      </w:r>
      <w:r>
        <w:rPr>
          <w:rFonts w:ascii="Palatino" w:hAnsi="Palatino"/>
          <w:sz w:val="18"/>
          <w:szCs w:val="18"/>
        </w:rPr>
        <w:t>donner du matériel</w:t>
      </w:r>
      <w:r w:rsidR="00F319CE">
        <w:rPr>
          <w:rFonts w:ascii="Palatino" w:hAnsi="Palatino"/>
          <w:sz w:val="18"/>
          <w:szCs w:val="18"/>
        </w:rPr>
        <w:t xml:space="preserve"> dans un problème ou l’élève doit anticiper avec des nombres</w:t>
      </w:r>
      <w:r>
        <w:rPr>
          <w:rFonts w:ascii="Palatino" w:hAnsi="Palatino"/>
          <w:sz w:val="18"/>
          <w:szCs w:val="18"/>
        </w:rPr>
        <w:t>)</w:t>
      </w:r>
      <w:r w:rsidR="00F319CE">
        <w:rPr>
          <w:rFonts w:ascii="Palatino" w:hAnsi="Palatino"/>
          <w:sz w:val="18"/>
          <w:szCs w:val="18"/>
        </w:rPr>
        <w:t xml:space="preserve">, </w:t>
      </w:r>
      <w:r>
        <w:rPr>
          <w:rFonts w:ascii="Palatino" w:hAnsi="Palatino"/>
          <w:sz w:val="18"/>
          <w:szCs w:val="18"/>
        </w:rPr>
        <w:t xml:space="preserve">ou </w:t>
      </w:r>
      <w:r w:rsidR="00783E9C">
        <w:rPr>
          <w:rFonts w:ascii="Palatino" w:hAnsi="Palatino"/>
          <w:sz w:val="18"/>
          <w:szCs w:val="18"/>
        </w:rPr>
        <w:t>suggérer</w:t>
      </w:r>
      <w:r>
        <w:rPr>
          <w:rFonts w:ascii="Palatino" w:hAnsi="Palatino"/>
          <w:sz w:val="18"/>
          <w:szCs w:val="18"/>
        </w:rPr>
        <w:t xml:space="preserve"> des indications sur la procédure</w:t>
      </w:r>
      <w:r w:rsidR="00942D38">
        <w:rPr>
          <w:rFonts w:ascii="Palatino" w:hAnsi="Palatino"/>
          <w:sz w:val="18"/>
          <w:szCs w:val="18"/>
        </w:rPr>
        <w:t>,</w:t>
      </w:r>
      <w:r>
        <w:rPr>
          <w:rFonts w:ascii="Palatino" w:hAnsi="Palatino"/>
          <w:sz w:val="18"/>
          <w:szCs w:val="18"/>
        </w:rPr>
        <w:t xml:space="preserve"> là même où son intention peut être à l’opposé : permettre à l’élève de prendre confiance dans ses capacités. </w:t>
      </w:r>
      <w:r w:rsidR="00476CBF">
        <w:rPr>
          <w:rFonts w:ascii="Palatino" w:hAnsi="Palatino"/>
          <w:sz w:val="18"/>
          <w:szCs w:val="18"/>
        </w:rPr>
        <w:t xml:space="preserve"> Nous avons expérimenté une variété de pistes de différenciation, en premier le fait, souvent évoqué ici, d’acc</w:t>
      </w:r>
      <w:r w:rsidR="00F319CE">
        <w:rPr>
          <w:rFonts w:ascii="Palatino" w:hAnsi="Palatino"/>
          <w:sz w:val="18"/>
          <w:szCs w:val="18"/>
        </w:rPr>
        <w:t>e</w:t>
      </w:r>
      <w:r w:rsidR="00476CBF">
        <w:rPr>
          <w:rFonts w:ascii="Palatino" w:hAnsi="Palatino"/>
          <w:sz w:val="18"/>
          <w:szCs w:val="18"/>
        </w:rPr>
        <w:t>pter une diversit</w:t>
      </w:r>
      <w:r w:rsidR="00F319CE">
        <w:rPr>
          <w:rFonts w:ascii="Palatino" w:hAnsi="Palatino"/>
          <w:sz w:val="18"/>
          <w:szCs w:val="18"/>
        </w:rPr>
        <w:t>é</w:t>
      </w:r>
      <w:r w:rsidR="00476CBF">
        <w:rPr>
          <w:rFonts w:ascii="Palatino" w:hAnsi="Palatino"/>
          <w:sz w:val="18"/>
          <w:szCs w:val="18"/>
        </w:rPr>
        <w:t xml:space="preserve"> de procédures</w:t>
      </w:r>
      <w:r w:rsidR="00F319CE">
        <w:rPr>
          <w:rFonts w:ascii="Palatino" w:hAnsi="Palatino"/>
          <w:sz w:val="18"/>
          <w:szCs w:val="18"/>
        </w:rPr>
        <w:t xml:space="preserve"> ou d’adapter les valeurs numériques </w:t>
      </w:r>
      <w:r w:rsidR="00942D38">
        <w:rPr>
          <w:rFonts w:ascii="Palatino" w:hAnsi="Palatino"/>
          <w:sz w:val="18"/>
          <w:szCs w:val="18"/>
        </w:rPr>
        <w:t xml:space="preserve">tout en s’assurant que l’élève à la responsabilité d’élaborer une procédure et  la possibilité de contrôler sa production. </w:t>
      </w:r>
    </w:p>
    <w:p w14:paraId="66F880F2" w14:textId="77777777" w:rsidR="0049667D" w:rsidRDefault="0049667D" w:rsidP="0049667D">
      <w:pPr>
        <w:jc w:val="both"/>
        <w:rPr>
          <w:rFonts w:ascii="Palatino" w:hAnsi="Palatino"/>
          <w:sz w:val="18"/>
          <w:szCs w:val="18"/>
        </w:rPr>
      </w:pPr>
    </w:p>
    <w:p w14:paraId="6677A82B" w14:textId="77777777" w:rsidR="00FD57EB" w:rsidRDefault="00FD57EB" w:rsidP="00526E0E">
      <w:pPr>
        <w:jc w:val="both"/>
        <w:rPr>
          <w:rFonts w:ascii="Palatino" w:hAnsi="Palatino"/>
          <w:color w:val="4472C4" w:themeColor="accent1"/>
          <w:sz w:val="18"/>
          <w:szCs w:val="18"/>
        </w:rPr>
      </w:pPr>
    </w:p>
    <w:p w14:paraId="177B54D0" w14:textId="77777777" w:rsidR="00FD57EB" w:rsidRDefault="00FD57EB" w:rsidP="00526E0E">
      <w:pPr>
        <w:jc w:val="both"/>
        <w:rPr>
          <w:rFonts w:ascii="Palatino" w:hAnsi="Palatino"/>
          <w:b/>
          <w:bCs/>
          <w:color w:val="FF0000"/>
          <w:sz w:val="18"/>
          <w:szCs w:val="18"/>
        </w:rPr>
      </w:pPr>
    </w:p>
    <w:p w14:paraId="71716535" w14:textId="77777777" w:rsidR="008F3695" w:rsidRDefault="008F3695" w:rsidP="00526E0E">
      <w:pPr>
        <w:jc w:val="both"/>
        <w:rPr>
          <w:rFonts w:ascii="Palatino" w:hAnsi="Palatino"/>
          <w:color w:val="0070C0"/>
          <w:sz w:val="18"/>
          <w:szCs w:val="18"/>
        </w:rPr>
      </w:pPr>
    </w:p>
    <w:p w14:paraId="2644A48E" w14:textId="77777777" w:rsidR="001D129A" w:rsidRPr="001D129A" w:rsidRDefault="001D129A" w:rsidP="00526E0E">
      <w:pPr>
        <w:jc w:val="both"/>
        <w:rPr>
          <w:rFonts w:ascii="Palatino" w:hAnsi="Palatino"/>
          <w:color w:val="000000" w:themeColor="text1"/>
          <w:sz w:val="18"/>
          <w:szCs w:val="18"/>
        </w:rPr>
      </w:pPr>
    </w:p>
    <w:sectPr w:rsidR="001D129A" w:rsidRPr="001D12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9A72F" w14:textId="77777777" w:rsidR="006C22D0" w:rsidRDefault="006C22D0" w:rsidP="008A344B">
      <w:r>
        <w:separator/>
      </w:r>
    </w:p>
  </w:endnote>
  <w:endnote w:type="continuationSeparator" w:id="0">
    <w:p w14:paraId="15BE426E" w14:textId="77777777" w:rsidR="006C22D0" w:rsidRDefault="006C22D0" w:rsidP="008A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085C7" w14:textId="77777777" w:rsidR="006C22D0" w:rsidRDefault="006C22D0" w:rsidP="008A344B">
      <w:r>
        <w:separator/>
      </w:r>
    </w:p>
  </w:footnote>
  <w:footnote w:type="continuationSeparator" w:id="0">
    <w:p w14:paraId="6599B81F" w14:textId="77777777" w:rsidR="006C22D0" w:rsidRDefault="006C22D0" w:rsidP="008A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38FE"/>
    <w:multiLevelType w:val="hybridMultilevel"/>
    <w:tmpl w:val="AFA009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04181"/>
    <w:multiLevelType w:val="hybridMultilevel"/>
    <w:tmpl w:val="24985A1E"/>
    <w:lvl w:ilvl="0" w:tplc="040C0001">
      <w:start w:val="1"/>
      <w:numFmt w:val="bullet"/>
      <w:lvlText w:val=""/>
      <w:lvlJc w:val="left"/>
      <w:pPr>
        <w:ind w:left="720" w:hanging="360"/>
      </w:pPr>
      <w:rPr>
        <w:rFonts w:ascii="Symbol" w:hAnsi="Symbol" w:hint="default"/>
      </w:rPr>
    </w:lvl>
    <w:lvl w:ilvl="1" w:tplc="FFFFFFFF">
      <w:start w:val="167"/>
      <w:numFmt w:val="bullet"/>
      <w:lvlText w:val="◦"/>
      <w:lvlJc w:val="left"/>
      <w:pPr>
        <w:tabs>
          <w:tab w:val="num" w:pos="1440"/>
        </w:tabs>
        <w:ind w:left="1440" w:hanging="360"/>
      </w:pPr>
      <w:rPr>
        <w:rFonts w:ascii="Verdana" w:hAnsi="Verdana" w:hint="default"/>
      </w:rPr>
    </w:lvl>
    <w:lvl w:ilvl="2" w:tplc="FFFFFFFF" w:tentative="1">
      <w:start w:val="1"/>
      <w:numFmt w:val="bullet"/>
      <w:lvlText w:val="l"/>
      <w:lvlJc w:val="left"/>
      <w:pPr>
        <w:tabs>
          <w:tab w:val="num" w:pos="2160"/>
        </w:tabs>
        <w:ind w:left="2160" w:hanging="360"/>
      </w:pPr>
      <w:rPr>
        <w:rFonts w:ascii="Wingdings" w:hAnsi="Wingdings" w:hint="default"/>
      </w:rPr>
    </w:lvl>
    <w:lvl w:ilvl="3" w:tplc="FFFFFFFF" w:tentative="1">
      <w:start w:val="1"/>
      <w:numFmt w:val="bullet"/>
      <w:lvlText w:val="l"/>
      <w:lvlJc w:val="left"/>
      <w:pPr>
        <w:tabs>
          <w:tab w:val="num" w:pos="2880"/>
        </w:tabs>
        <w:ind w:left="2880" w:hanging="360"/>
      </w:pPr>
      <w:rPr>
        <w:rFonts w:ascii="Wingdings" w:hAnsi="Wingdings" w:hint="default"/>
      </w:rPr>
    </w:lvl>
    <w:lvl w:ilvl="4" w:tplc="FFFFFFFF" w:tentative="1">
      <w:start w:val="1"/>
      <w:numFmt w:val="bullet"/>
      <w:lvlText w:val="l"/>
      <w:lvlJc w:val="left"/>
      <w:pPr>
        <w:tabs>
          <w:tab w:val="num" w:pos="3600"/>
        </w:tabs>
        <w:ind w:left="3600" w:hanging="360"/>
      </w:pPr>
      <w:rPr>
        <w:rFonts w:ascii="Wingdings" w:hAnsi="Wingdings" w:hint="default"/>
      </w:rPr>
    </w:lvl>
    <w:lvl w:ilvl="5" w:tplc="FFFFFFFF" w:tentative="1">
      <w:start w:val="1"/>
      <w:numFmt w:val="bullet"/>
      <w:lvlText w:val="l"/>
      <w:lvlJc w:val="left"/>
      <w:pPr>
        <w:tabs>
          <w:tab w:val="num" w:pos="4320"/>
        </w:tabs>
        <w:ind w:left="4320" w:hanging="360"/>
      </w:pPr>
      <w:rPr>
        <w:rFonts w:ascii="Wingdings" w:hAnsi="Wingdings" w:hint="default"/>
      </w:rPr>
    </w:lvl>
    <w:lvl w:ilvl="6" w:tplc="FFFFFFFF" w:tentative="1">
      <w:start w:val="1"/>
      <w:numFmt w:val="bullet"/>
      <w:lvlText w:val="l"/>
      <w:lvlJc w:val="left"/>
      <w:pPr>
        <w:tabs>
          <w:tab w:val="num" w:pos="5040"/>
        </w:tabs>
        <w:ind w:left="5040" w:hanging="360"/>
      </w:pPr>
      <w:rPr>
        <w:rFonts w:ascii="Wingdings" w:hAnsi="Wingdings" w:hint="default"/>
      </w:rPr>
    </w:lvl>
    <w:lvl w:ilvl="7" w:tplc="FFFFFFFF" w:tentative="1">
      <w:start w:val="1"/>
      <w:numFmt w:val="bullet"/>
      <w:lvlText w:val="l"/>
      <w:lvlJc w:val="left"/>
      <w:pPr>
        <w:tabs>
          <w:tab w:val="num" w:pos="5760"/>
        </w:tabs>
        <w:ind w:left="5760" w:hanging="360"/>
      </w:pPr>
      <w:rPr>
        <w:rFonts w:ascii="Wingdings" w:hAnsi="Wingdings" w:hint="default"/>
      </w:rPr>
    </w:lvl>
    <w:lvl w:ilvl="8" w:tplc="FFFFFFFF" w:tentative="1">
      <w:start w:val="1"/>
      <w:numFmt w:val="bullet"/>
      <w:lvlText w:val="l"/>
      <w:lvlJc w:val="left"/>
      <w:pPr>
        <w:tabs>
          <w:tab w:val="num" w:pos="6480"/>
        </w:tabs>
        <w:ind w:left="6480" w:hanging="360"/>
      </w:pPr>
      <w:rPr>
        <w:rFonts w:ascii="Wingdings" w:hAnsi="Wingdings" w:hint="default"/>
      </w:rPr>
    </w:lvl>
  </w:abstractNum>
  <w:abstractNum w:abstractNumId="2" w15:restartNumberingAfterBreak="0">
    <w:nsid w:val="02C742B9"/>
    <w:multiLevelType w:val="hybridMultilevel"/>
    <w:tmpl w:val="0F160152"/>
    <w:lvl w:ilvl="0" w:tplc="4C386DEC">
      <w:start w:val="1"/>
      <w:numFmt w:val="bullet"/>
      <w:lvlText w:val="-"/>
      <w:lvlJc w:val="left"/>
      <w:pPr>
        <w:ind w:left="1060" w:hanging="440"/>
      </w:pPr>
      <w:rPr>
        <w:rFonts w:ascii="Times New Roman" w:eastAsia="Times New Roman" w:hAnsi="Times New Roman" w:cs="Times New Roman" w:hint="default"/>
      </w:rPr>
    </w:lvl>
    <w:lvl w:ilvl="1" w:tplc="040C0003">
      <w:start w:val="1"/>
      <w:numFmt w:val="bullet"/>
      <w:lvlText w:val="o"/>
      <w:lvlJc w:val="left"/>
      <w:pPr>
        <w:ind w:left="1776" w:hanging="360"/>
      </w:pPr>
      <w:rPr>
        <w:rFonts w:ascii="Courier New" w:hAnsi="Courier New" w:hint="default"/>
      </w:rPr>
    </w:lvl>
    <w:lvl w:ilvl="2" w:tplc="040C0005">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3" w15:restartNumberingAfterBreak="0">
    <w:nsid w:val="0B696BE8"/>
    <w:multiLevelType w:val="hybridMultilevel"/>
    <w:tmpl w:val="CE540212"/>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CD733ED"/>
    <w:multiLevelType w:val="hybridMultilevel"/>
    <w:tmpl w:val="A1D02A4E"/>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1494924"/>
    <w:multiLevelType w:val="hybridMultilevel"/>
    <w:tmpl w:val="45565DE6"/>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2783ABC"/>
    <w:multiLevelType w:val="hybridMultilevel"/>
    <w:tmpl w:val="FC061208"/>
    <w:lvl w:ilvl="0" w:tplc="FFFFFFFF">
      <w:start w:val="1"/>
      <w:numFmt w:val="bullet"/>
      <w:lvlText w:val=""/>
      <w:lvlJc w:val="left"/>
      <w:pPr>
        <w:tabs>
          <w:tab w:val="num" w:pos="720"/>
        </w:tabs>
        <w:ind w:left="720" w:hanging="360"/>
      </w:pPr>
      <w:rPr>
        <w:rFonts w:ascii="Wingdings 2" w:hAnsi="Wingdings 2" w:hint="default"/>
      </w:rPr>
    </w:lvl>
    <w:lvl w:ilvl="1" w:tplc="01D6F1A8">
      <w:start w:val="18"/>
      <w:numFmt w:val="bullet"/>
      <w:lvlText w:val="-"/>
      <w:lvlJc w:val="left"/>
      <w:pPr>
        <w:ind w:left="1440" w:hanging="360"/>
      </w:pPr>
      <w:rPr>
        <w:rFonts w:ascii="Palatino" w:eastAsiaTheme="minorEastAsia" w:hAnsi="Palatino" w:cstheme="minorBidi"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76953DB"/>
    <w:multiLevelType w:val="hybridMultilevel"/>
    <w:tmpl w:val="D1A89DA0"/>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78E4B2D"/>
    <w:multiLevelType w:val="hybridMultilevel"/>
    <w:tmpl w:val="5F4A1336"/>
    <w:lvl w:ilvl="0" w:tplc="01D6F1A8">
      <w:start w:val="18"/>
      <w:numFmt w:val="bullet"/>
      <w:lvlText w:val="-"/>
      <w:lvlJc w:val="left"/>
      <w:pPr>
        <w:ind w:left="1068" w:hanging="360"/>
      </w:pPr>
      <w:rPr>
        <w:rFonts w:ascii="Palatino" w:eastAsiaTheme="minorEastAsia" w:hAnsi="Palatino" w:cstheme="minorBidi"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F1B1006"/>
    <w:multiLevelType w:val="hybridMultilevel"/>
    <w:tmpl w:val="F83245DA"/>
    <w:lvl w:ilvl="0" w:tplc="01D6F1A8">
      <w:start w:val="18"/>
      <w:numFmt w:val="bullet"/>
      <w:lvlText w:val="-"/>
      <w:lvlJc w:val="left"/>
      <w:pPr>
        <w:ind w:left="720" w:hanging="360"/>
      </w:pPr>
      <w:rPr>
        <w:rFonts w:ascii="Palatino" w:eastAsiaTheme="minorEastAsia" w:hAnsi="Palatin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3C72BE"/>
    <w:multiLevelType w:val="hybridMultilevel"/>
    <w:tmpl w:val="D6C61960"/>
    <w:lvl w:ilvl="0" w:tplc="FFFFFFFF">
      <w:start w:val="1"/>
      <w:numFmt w:val="bullet"/>
      <w:lvlText w:val=""/>
      <w:lvlJc w:val="left"/>
      <w:pPr>
        <w:tabs>
          <w:tab w:val="num" w:pos="720"/>
        </w:tabs>
        <w:ind w:left="720" w:hanging="360"/>
      </w:pPr>
      <w:rPr>
        <w:rFonts w:ascii="Wingdings 2" w:hAnsi="Wingdings 2" w:hint="default"/>
      </w:rPr>
    </w:lvl>
    <w:lvl w:ilvl="1" w:tplc="FFFFFFFF">
      <w:numFmt w:val="bullet"/>
      <w:lvlText w:val=""/>
      <w:lvlJc w:val="left"/>
      <w:pPr>
        <w:tabs>
          <w:tab w:val="num" w:pos="1440"/>
        </w:tabs>
        <w:ind w:left="1440" w:hanging="360"/>
      </w:pPr>
      <w:rPr>
        <w:rFonts w:ascii="Wingdings 2" w:hAnsi="Wingdings 2" w:hint="default"/>
      </w:rPr>
    </w:lvl>
    <w:lvl w:ilvl="2" w:tplc="040C0001">
      <w:start w:val="1"/>
      <w:numFmt w:val="bullet"/>
      <w:lvlText w:val=""/>
      <w:lvlJc w:val="left"/>
      <w:pPr>
        <w:ind w:left="720" w:hanging="360"/>
      </w:pPr>
      <w:rPr>
        <w:rFonts w:ascii="Symbol" w:hAnsi="Symbol" w:hint="default"/>
      </w:rPr>
    </w:lvl>
    <w:lvl w:ilvl="3" w:tplc="FFFFFFFF">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6720EE1"/>
    <w:multiLevelType w:val="hybridMultilevel"/>
    <w:tmpl w:val="0F047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93324C"/>
    <w:multiLevelType w:val="hybridMultilevel"/>
    <w:tmpl w:val="8BD26B20"/>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F114B4C"/>
    <w:multiLevelType w:val="hybridMultilevel"/>
    <w:tmpl w:val="58E0E616"/>
    <w:lvl w:ilvl="0" w:tplc="01D6F1A8">
      <w:start w:val="18"/>
      <w:numFmt w:val="bullet"/>
      <w:lvlText w:val="-"/>
      <w:lvlJc w:val="left"/>
      <w:pPr>
        <w:ind w:left="720" w:hanging="360"/>
      </w:pPr>
      <w:rPr>
        <w:rFonts w:ascii="Palatino" w:eastAsiaTheme="minorEastAsia" w:hAnsi="Palatino" w:cstheme="minorBidi" w:hint="default"/>
      </w:rPr>
    </w:lvl>
    <w:lvl w:ilvl="1" w:tplc="FFFFFFFF">
      <w:numFmt w:val="bullet"/>
      <w:lvlText w:val=""/>
      <w:lvlJc w:val="left"/>
      <w:pPr>
        <w:tabs>
          <w:tab w:val="num" w:pos="1440"/>
        </w:tabs>
        <w:ind w:left="1440" w:hanging="360"/>
      </w:pPr>
      <w:rPr>
        <w:rFonts w:ascii="Wingdings 2" w:hAnsi="Wingdings 2"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FA470EC"/>
    <w:multiLevelType w:val="hybridMultilevel"/>
    <w:tmpl w:val="F4FE7D0E"/>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1C20B0A"/>
    <w:multiLevelType w:val="hybridMultilevel"/>
    <w:tmpl w:val="59942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992970"/>
    <w:multiLevelType w:val="hybridMultilevel"/>
    <w:tmpl w:val="5AF25F6E"/>
    <w:lvl w:ilvl="0" w:tplc="01D6F1A8">
      <w:start w:val="18"/>
      <w:numFmt w:val="bullet"/>
      <w:lvlText w:val="-"/>
      <w:lvlJc w:val="left"/>
      <w:pPr>
        <w:ind w:left="720" w:hanging="360"/>
      </w:pPr>
      <w:rPr>
        <w:rFonts w:ascii="Palatino" w:eastAsiaTheme="minorEastAsia" w:hAnsi="Palatino" w:cstheme="minorBidi" w:hint="default"/>
      </w:rPr>
    </w:lvl>
    <w:lvl w:ilvl="1" w:tplc="FFFFFFFF">
      <w:start w:val="18"/>
      <w:numFmt w:val="bullet"/>
      <w:lvlText w:val="-"/>
      <w:lvlJc w:val="left"/>
      <w:pPr>
        <w:ind w:left="1440" w:hanging="360"/>
      </w:pPr>
      <w:rPr>
        <w:rFonts w:ascii="Palatino" w:eastAsiaTheme="minorEastAsia" w:hAnsi="Palatino" w:cstheme="minorBidi"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4D33827"/>
    <w:multiLevelType w:val="hybridMultilevel"/>
    <w:tmpl w:val="BFDABE6A"/>
    <w:lvl w:ilvl="0" w:tplc="01D6F1A8">
      <w:start w:val="18"/>
      <w:numFmt w:val="bullet"/>
      <w:lvlText w:val="-"/>
      <w:lvlJc w:val="left"/>
      <w:pPr>
        <w:ind w:left="720" w:hanging="360"/>
      </w:pPr>
      <w:rPr>
        <w:rFonts w:ascii="Palatino" w:eastAsiaTheme="minorEastAsia" w:hAnsi="Palatin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6E7D5B"/>
    <w:multiLevelType w:val="hybridMultilevel"/>
    <w:tmpl w:val="3448026A"/>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B9929CB"/>
    <w:multiLevelType w:val="hybridMultilevel"/>
    <w:tmpl w:val="0E1C884A"/>
    <w:lvl w:ilvl="0" w:tplc="1632E7F6">
      <w:start w:val="1"/>
      <w:numFmt w:val="bullet"/>
      <w:lvlText w:val="l"/>
      <w:lvlJc w:val="left"/>
      <w:pPr>
        <w:tabs>
          <w:tab w:val="num" w:pos="720"/>
        </w:tabs>
        <w:ind w:left="720" w:hanging="360"/>
      </w:pPr>
      <w:rPr>
        <w:rFonts w:ascii="Wingdings" w:hAnsi="Wingdings" w:hint="default"/>
      </w:rPr>
    </w:lvl>
    <w:lvl w:ilvl="1" w:tplc="6F4071AA">
      <w:start w:val="167"/>
      <w:numFmt w:val="bullet"/>
      <w:lvlText w:val="◦"/>
      <w:lvlJc w:val="left"/>
      <w:pPr>
        <w:tabs>
          <w:tab w:val="num" w:pos="1440"/>
        </w:tabs>
        <w:ind w:left="1440" w:hanging="360"/>
      </w:pPr>
      <w:rPr>
        <w:rFonts w:ascii="Verdana" w:hAnsi="Verdana" w:hint="default"/>
      </w:rPr>
    </w:lvl>
    <w:lvl w:ilvl="2" w:tplc="F1CE2926" w:tentative="1">
      <w:start w:val="1"/>
      <w:numFmt w:val="bullet"/>
      <w:lvlText w:val="l"/>
      <w:lvlJc w:val="left"/>
      <w:pPr>
        <w:tabs>
          <w:tab w:val="num" w:pos="2160"/>
        </w:tabs>
        <w:ind w:left="2160" w:hanging="360"/>
      </w:pPr>
      <w:rPr>
        <w:rFonts w:ascii="Wingdings" w:hAnsi="Wingdings" w:hint="default"/>
      </w:rPr>
    </w:lvl>
    <w:lvl w:ilvl="3" w:tplc="FCEA6B2C" w:tentative="1">
      <w:start w:val="1"/>
      <w:numFmt w:val="bullet"/>
      <w:lvlText w:val="l"/>
      <w:lvlJc w:val="left"/>
      <w:pPr>
        <w:tabs>
          <w:tab w:val="num" w:pos="2880"/>
        </w:tabs>
        <w:ind w:left="2880" w:hanging="360"/>
      </w:pPr>
      <w:rPr>
        <w:rFonts w:ascii="Wingdings" w:hAnsi="Wingdings" w:hint="default"/>
      </w:rPr>
    </w:lvl>
    <w:lvl w:ilvl="4" w:tplc="E2DA486E" w:tentative="1">
      <w:start w:val="1"/>
      <w:numFmt w:val="bullet"/>
      <w:lvlText w:val="l"/>
      <w:lvlJc w:val="left"/>
      <w:pPr>
        <w:tabs>
          <w:tab w:val="num" w:pos="3600"/>
        </w:tabs>
        <w:ind w:left="3600" w:hanging="360"/>
      </w:pPr>
      <w:rPr>
        <w:rFonts w:ascii="Wingdings" w:hAnsi="Wingdings" w:hint="default"/>
      </w:rPr>
    </w:lvl>
    <w:lvl w:ilvl="5" w:tplc="2CC04E3A" w:tentative="1">
      <w:start w:val="1"/>
      <w:numFmt w:val="bullet"/>
      <w:lvlText w:val="l"/>
      <w:lvlJc w:val="left"/>
      <w:pPr>
        <w:tabs>
          <w:tab w:val="num" w:pos="4320"/>
        </w:tabs>
        <w:ind w:left="4320" w:hanging="360"/>
      </w:pPr>
      <w:rPr>
        <w:rFonts w:ascii="Wingdings" w:hAnsi="Wingdings" w:hint="default"/>
      </w:rPr>
    </w:lvl>
    <w:lvl w:ilvl="6" w:tplc="88C20B5A" w:tentative="1">
      <w:start w:val="1"/>
      <w:numFmt w:val="bullet"/>
      <w:lvlText w:val="l"/>
      <w:lvlJc w:val="left"/>
      <w:pPr>
        <w:tabs>
          <w:tab w:val="num" w:pos="5040"/>
        </w:tabs>
        <w:ind w:left="5040" w:hanging="360"/>
      </w:pPr>
      <w:rPr>
        <w:rFonts w:ascii="Wingdings" w:hAnsi="Wingdings" w:hint="default"/>
      </w:rPr>
    </w:lvl>
    <w:lvl w:ilvl="7" w:tplc="DD3A76D8" w:tentative="1">
      <w:start w:val="1"/>
      <w:numFmt w:val="bullet"/>
      <w:lvlText w:val="l"/>
      <w:lvlJc w:val="left"/>
      <w:pPr>
        <w:tabs>
          <w:tab w:val="num" w:pos="5760"/>
        </w:tabs>
        <w:ind w:left="5760" w:hanging="360"/>
      </w:pPr>
      <w:rPr>
        <w:rFonts w:ascii="Wingdings" w:hAnsi="Wingdings" w:hint="default"/>
      </w:rPr>
    </w:lvl>
    <w:lvl w:ilvl="8" w:tplc="BC9AE05E" w:tentative="1">
      <w:start w:val="1"/>
      <w:numFmt w:val="bullet"/>
      <w:lvlText w:val="l"/>
      <w:lvlJc w:val="left"/>
      <w:pPr>
        <w:tabs>
          <w:tab w:val="num" w:pos="6480"/>
        </w:tabs>
        <w:ind w:left="6480" w:hanging="360"/>
      </w:pPr>
      <w:rPr>
        <w:rFonts w:ascii="Wingdings" w:hAnsi="Wingdings" w:hint="default"/>
      </w:rPr>
    </w:lvl>
  </w:abstractNum>
  <w:abstractNum w:abstractNumId="20" w15:restartNumberingAfterBreak="0">
    <w:nsid w:val="3EC12E01"/>
    <w:multiLevelType w:val="hybridMultilevel"/>
    <w:tmpl w:val="93A6D292"/>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12D2678"/>
    <w:multiLevelType w:val="hybridMultilevel"/>
    <w:tmpl w:val="8E327A96"/>
    <w:lvl w:ilvl="0" w:tplc="4C386DEC">
      <w:start w:val="1"/>
      <w:numFmt w:val="bullet"/>
      <w:lvlText w:val="-"/>
      <w:lvlJc w:val="left"/>
      <w:pPr>
        <w:ind w:left="724" w:hanging="44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41593E7F"/>
    <w:multiLevelType w:val="hybridMultilevel"/>
    <w:tmpl w:val="704EF4CE"/>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7C92EBE"/>
    <w:multiLevelType w:val="hybridMultilevel"/>
    <w:tmpl w:val="4C9093DA"/>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B483F4A"/>
    <w:multiLevelType w:val="hybridMultilevel"/>
    <w:tmpl w:val="BA0AAADC"/>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C0D44C6"/>
    <w:multiLevelType w:val="hybridMultilevel"/>
    <w:tmpl w:val="2294F9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AD48FC"/>
    <w:multiLevelType w:val="hybridMultilevel"/>
    <w:tmpl w:val="AB2E8D74"/>
    <w:lvl w:ilvl="0" w:tplc="056E9FEE">
      <w:start w:val="1"/>
      <w:numFmt w:val="bullet"/>
      <w:lvlText w:val=""/>
      <w:lvlJc w:val="left"/>
      <w:pPr>
        <w:tabs>
          <w:tab w:val="num" w:pos="720"/>
        </w:tabs>
        <w:ind w:left="720" w:hanging="360"/>
      </w:pPr>
      <w:rPr>
        <w:rFonts w:ascii="Wingdings 2" w:hAnsi="Wingdings 2" w:hint="default"/>
      </w:rPr>
    </w:lvl>
    <w:lvl w:ilvl="1" w:tplc="DC66D70E">
      <w:numFmt w:val="bullet"/>
      <w:lvlText w:val=""/>
      <w:lvlJc w:val="left"/>
      <w:pPr>
        <w:tabs>
          <w:tab w:val="num" w:pos="1440"/>
        </w:tabs>
        <w:ind w:left="1440" w:hanging="360"/>
      </w:pPr>
      <w:rPr>
        <w:rFonts w:ascii="Wingdings 2" w:hAnsi="Wingdings 2" w:hint="default"/>
      </w:rPr>
    </w:lvl>
    <w:lvl w:ilvl="2" w:tplc="D6506120">
      <w:start w:val="10"/>
      <w:numFmt w:val="bullet"/>
      <w:lvlText w:val=""/>
      <w:lvlJc w:val="left"/>
      <w:pPr>
        <w:tabs>
          <w:tab w:val="num" w:pos="2160"/>
        </w:tabs>
        <w:ind w:left="2160" w:hanging="360"/>
      </w:pPr>
      <w:rPr>
        <w:rFonts w:ascii="Wingdings 2" w:hAnsi="Wingdings 2" w:hint="default"/>
      </w:rPr>
    </w:lvl>
    <w:lvl w:ilvl="3" w:tplc="7D94168A" w:tentative="1">
      <w:start w:val="1"/>
      <w:numFmt w:val="bullet"/>
      <w:lvlText w:val=""/>
      <w:lvlJc w:val="left"/>
      <w:pPr>
        <w:tabs>
          <w:tab w:val="num" w:pos="2880"/>
        </w:tabs>
        <w:ind w:left="2880" w:hanging="360"/>
      </w:pPr>
      <w:rPr>
        <w:rFonts w:ascii="Wingdings 2" w:hAnsi="Wingdings 2" w:hint="default"/>
      </w:rPr>
    </w:lvl>
    <w:lvl w:ilvl="4" w:tplc="21643D56" w:tentative="1">
      <w:start w:val="1"/>
      <w:numFmt w:val="bullet"/>
      <w:lvlText w:val=""/>
      <w:lvlJc w:val="left"/>
      <w:pPr>
        <w:tabs>
          <w:tab w:val="num" w:pos="3600"/>
        </w:tabs>
        <w:ind w:left="3600" w:hanging="360"/>
      </w:pPr>
      <w:rPr>
        <w:rFonts w:ascii="Wingdings 2" w:hAnsi="Wingdings 2" w:hint="default"/>
      </w:rPr>
    </w:lvl>
    <w:lvl w:ilvl="5" w:tplc="70AAB9EE" w:tentative="1">
      <w:start w:val="1"/>
      <w:numFmt w:val="bullet"/>
      <w:lvlText w:val=""/>
      <w:lvlJc w:val="left"/>
      <w:pPr>
        <w:tabs>
          <w:tab w:val="num" w:pos="4320"/>
        </w:tabs>
        <w:ind w:left="4320" w:hanging="360"/>
      </w:pPr>
      <w:rPr>
        <w:rFonts w:ascii="Wingdings 2" w:hAnsi="Wingdings 2" w:hint="default"/>
      </w:rPr>
    </w:lvl>
    <w:lvl w:ilvl="6" w:tplc="6E94B8A2" w:tentative="1">
      <w:start w:val="1"/>
      <w:numFmt w:val="bullet"/>
      <w:lvlText w:val=""/>
      <w:lvlJc w:val="left"/>
      <w:pPr>
        <w:tabs>
          <w:tab w:val="num" w:pos="5040"/>
        </w:tabs>
        <w:ind w:left="5040" w:hanging="360"/>
      </w:pPr>
      <w:rPr>
        <w:rFonts w:ascii="Wingdings 2" w:hAnsi="Wingdings 2" w:hint="default"/>
      </w:rPr>
    </w:lvl>
    <w:lvl w:ilvl="7" w:tplc="B41AF478" w:tentative="1">
      <w:start w:val="1"/>
      <w:numFmt w:val="bullet"/>
      <w:lvlText w:val=""/>
      <w:lvlJc w:val="left"/>
      <w:pPr>
        <w:tabs>
          <w:tab w:val="num" w:pos="5760"/>
        </w:tabs>
        <w:ind w:left="5760" w:hanging="360"/>
      </w:pPr>
      <w:rPr>
        <w:rFonts w:ascii="Wingdings 2" w:hAnsi="Wingdings 2" w:hint="default"/>
      </w:rPr>
    </w:lvl>
    <w:lvl w:ilvl="8" w:tplc="4F56064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3971AB1"/>
    <w:multiLevelType w:val="hybridMultilevel"/>
    <w:tmpl w:val="115EC8EC"/>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5B008EF"/>
    <w:multiLevelType w:val="hybridMultilevel"/>
    <w:tmpl w:val="25F44AF6"/>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A1E76A1"/>
    <w:multiLevelType w:val="hybridMultilevel"/>
    <w:tmpl w:val="F3CC6492"/>
    <w:lvl w:ilvl="0" w:tplc="FFFFFFFF">
      <w:start w:val="1"/>
      <w:numFmt w:val="bullet"/>
      <w:lvlText w:val=""/>
      <w:lvlJc w:val="left"/>
      <w:pPr>
        <w:tabs>
          <w:tab w:val="num" w:pos="720"/>
        </w:tabs>
        <w:ind w:left="720" w:hanging="360"/>
      </w:pPr>
      <w:rPr>
        <w:rFonts w:ascii="Wingdings 2" w:hAnsi="Wingdings 2" w:hint="default"/>
      </w:rPr>
    </w:lvl>
    <w:lvl w:ilvl="1" w:tplc="01D6F1A8">
      <w:start w:val="18"/>
      <w:numFmt w:val="bullet"/>
      <w:lvlText w:val="-"/>
      <w:lvlJc w:val="left"/>
      <w:pPr>
        <w:ind w:left="720" w:hanging="360"/>
      </w:pPr>
      <w:rPr>
        <w:rFonts w:ascii="Palatino" w:eastAsiaTheme="minorEastAsia" w:hAnsi="Palatino" w:cstheme="minorBidi"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5A5D64F7"/>
    <w:multiLevelType w:val="hybridMultilevel"/>
    <w:tmpl w:val="AD0C509C"/>
    <w:lvl w:ilvl="0" w:tplc="FFFFFFFF">
      <w:start w:val="1"/>
      <w:numFmt w:val="bullet"/>
      <w:lvlText w:val="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FFFFFFFF" w:tentative="1">
      <w:start w:val="1"/>
      <w:numFmt w:val="bullet"/>
      <w:lvlText w:val="l"/>
      <w:lvlJc w:val="left"/>
      <w:pPr>
        <w:tabs>
          <w:tab w:val="num" w:pos="2160"/>
        </w:tabs>
        <w:ind w:left="2160" w:hanging="360"/>
      </w:pPr>
      <w:rPr>
        <w:rFonts w:ascii="Wingdings" w:hAnsi="Wingdings" w:hint="default"/>
      </w:rPr>
    </w:lvl>
    <w:lvl w:ilvl="3" w:tplc="FFFFFFFF" w:tentative="1">
      <w:start w:val="1"/>
      <w:numFmt w:val="bullet"/>
      <w:lvlText w:val="l"/>
      <w:lvlJc w:val="left"/>
      <w:pPr>
        <w:tabs>
          <w:tab w:val="num" w:pos="2880"/>
        </w:tabs>
        <w:ind w:left="2880" w:hanging="360"/>
      </w:pPr>
      <w:rPr>
        <w:rFonts w:ascii="Wingdings" w:hAnsi="Wingdings" w:hint="default"/>
      </w:rPr>
    </w:lvl>
    <w:lvl w:ilvl="4" w:tplc="FFFFFFFF" w:tentative="1">
      <w:start w:val="1"/>
      <w:numFmt w:val="bullet"/>
      <w:lvlText w:val="l"/>
      <w:lvlJc w:val="left"/>
      <w:pPr>
        <w:tabs>
          <w:tab w:val="num" w:pos="3600"/>
        </w:tabs>
        <w:ind w:left="3600" w:hanging="360"/>
      </w:pPr>
      <w:rPr>
        <w:rFonts w:ascii="Wingdings" w:hAnsi="Wingdings" w:hint="default"/>
      </w:rPr>
    </w:lvl>
    <w:lvl w:ilvl="5" w:tplc="FFFFFFFF" w:tentative="1">
      <w:start w:val="1"/>
      <w:numFmt w:val="bullet"/>
      <w:lvlText w:val="l"/>
      <w:lvlJc w:val="left"/>
      <w:pPr>
        <w:tabs>
          <w:tab w:val="num" w:pos="4320"/>
        </w:tabs>
        <w:ind w:left="4320" w:hanging="360"/>
      </w:pPr>
      <w:rPr>
        <w:rFonts w:ascii="Wingdings" w:hAnsi="Wingdings" w:hint="default"/>
      </w:rPr>
    </w:lvl>
    <w:lvl w:ilvl="6" w:tplc="FFFFFFFF" w:tentative="1">
      <w:start w:val="1"/>
      <w:numFmt w:val="bullet"/>
      <w:lvlText w:val="l"/>
      <w:lvlJc w:val="left"/>
      <w:pPr>
        <w:tabs>
          <w:tab w:val="num" w:pos="5040"/>
        </w:tabs>
        <w:ind w:left="5040" w:hanging="360"/>
      </w:pPr>
      <w:rPr>
        <w:rFonts w:ascii="Wingdings" w:hAnsi="Wingdings" w:hint="default"/>
      </w:rPr>
    </w:lvl>
    <w:lvl w:ilvl="7" w:tplc="FFFFFFFF" w:tentative="1">
      <w:start w:val="1"/>
      <w:numFmt w:val="bullet"/>
      <w:lvlText w:val="l"/>
      <w:lvlJc w:val="left"/>
      <w:pPr>
        <w:tabs>
          <w:tab w:val="num" w:pos="5760"/>
        </w:tabs>
        <w:ind w:left="5760" w:hanging="360"/>
      </w:pPr>
      <w:rPr>
        <w:rFonts w:ascii="Wingdings" w:hAnsi="Wingdings" w:hint="default"/>
      </w:rPr>
    </w:lvl>
    <w:lvl w:ilvl="8" w:tplc="FFFFFFFF" w:tentative="1">
      <w:start w:val="1"/>
      <w:numFmt w:val="bullet"/>
      <w:lvlText w:val="l"/>
      <w:lvlJc w:val="left"/>
      <w:pPr>
        <w:tabs>
          <w:tab w:val="num" w:pos="6480"/>
        </w:tabs>
        <w:ind w:left="6480" w:hanging="360"/>
      </w:pPr>
      <w:rPr>
        <w:rFonts w:ascii="Wingdings" w:hAnsi="Wingdings" w:hint="default"/>
      </w:rPr>
    </w:lvl>
  </w:abstractNum>
  <w:abstractNum w:abstractNumId="31" w15:restartNumberingAfterBreak="0">
    <w:nsid w:val="5A955AC1"/>
    <w:multiLevelType w:val="hybridMultilevel"/>
    <w:tmpl w:val="CCD23C44"/>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5AD43D15"/>
    <w:multiLevelType w:val="hybridMultilevel"/>
    <w:tmpl w:val="2904D3F4"/>
    <w:lvl w:ilvl="0" w:tplc="01D6F1A8">
      <w:start w:val="18"/>
      <w:numFmt w:val="bullet"/>
      <w:lvlText w:val="-"/>
      <w:lvlJc w:val="left"/>
      <w:pPr>
        <w:ind w:left="1068" w:hanging="360"/>
      </w:pPr>
      <w:rPr>
        <w:rFonts w:ascii="Palatino" w:eastAsiaTheme="minorEastAsia" w:hAnsi="Palatino"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FC0945"/>
    <w:multiLevelType w:val="hybridMultilevel"/>
    <w:tmpl w:val="B9269962"/>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25820F5"/>
    <w:multiLevelType w:val="hybridMultilevel"/>
    <w:tmpl w:val="D1C27544"/>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2825489"/>
    <w:multiLevelType w:val="hybridMultilevel"/>
    <w:tmpl w:val="9B964FD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2952B27"/>
    <w:multiLevelType w:val="hybridMultilevel"/>
    <w:tmpl w:val="6E869DFC"/>
    <w:lvl w:ilvl="0" w:tplc="3E4C77B0">
      <w:start w:val="1"/>
      <w:numFmt w:val="bullet"/>
      <w:lvlText w:val=""/>
      <w:lvlJc w:val="left"/>
      <w:pPr>
        <w:tabs>
          <w:tab w:val="num" w:pos="720"/>
        </w:tabs>
        <w:ind w:left="720" w:hanging="360"/>
      </w:pPr>
      <w:rPr>
        <w:rFonts w:ascii="Wingdings 2" w:hAnsi="Wingdings 2" w:hint="default"/>
      </w:rPr>
    </w:lvl>
    <w:lvl w:ilvl="1" w:tplc="3394218E">
      <w:start w:val="167"/>
      <w:numFmt w:val="bullet"/>
      <w:lvlText w:val="◦"/>
      <w:lvlJc w:val="left"/>
      <w:pPr>
        <w:tabs>
          <w:tab w:val="num" w:pos="1440"/>
        </w:tabs>
        <w:ind w:left="1440" w:hanging="360"/>
      </w:pPr>
      <w:rPr>
        <w:rFonts w:ascii="Verdana" w:hAnsi="Verdana" w:hint="default"/>
      </w:rPr>
    </w:lvl>
    <w:lvl w:ilvl="2" w:tplc="B66CC0D8">
      <w:start w:val="10"/>
      <w:numFmt w:val="bullet"/>
      <w:lvlText w:val=""/>
      <w:lvlJc w:val="left"/>
      <w:pPr>
        <w:tabs>
          <w:tab w:val="num" w:pos="2160"/>
        </w:tabs>
        <w:ind w:left="2160" w:hanging="360"/>
      </w:pPr>
      <w:rPr>
        <w:rFonts w:ascii="Wingdings 2" w:hAnsi="Wingdings 2" w:hint="default"/>
      </w:rPr>
    </w:lvl>
    <w:lvl w:ilvl="3" w:tplc="BF8049BA">
      <w:start w:val="46"/>
      <w:numFmt w:val="bullet"/>
      <w:lvlText w:val=""/>
      <w:lvlJc w:val="left"/>
      <w:pPr>
        <w:tabs>
          <w:tab w:val="num" w:pos="2880"/>
        </w:tabs>
        <w:ind w:left="2880" w:hanging="360"/>
      </w:pPr>
      <w:rPr>
        <w:rFonts w:ascii="Wingdings 2" w:hAnsi="Wingdings 2" w:hint="default"/>
      </w:rPr>
    </w:lvl>
    <w:lvl w:ilvl="4" w:tplc="DCDA15E0" w:tentative="1">
      <w:start w:val="1"/>
      <w:numFmt w:val="bullet"/>
      <w:lvlText w:val=""/>
      <w:lvlJc w:val="left"/>
      <w:pPr>
        <w:tabs>
          <w:tab w:val="num" w:pos="3600"/>
        </w:tabs>
        <w:ind w:left="3600" w:hanging="360"/>
      </w:pPr>
      <w:rPr>
        <w:rFonts w:ascii="Wingdings 2" w:hAnsi="Wingdings 2" w:hint="default"/>
      </w:rPr>
    </w:lvl>
    <w:lvl w:ilvl="5" w:tplc="9E161AC6" w:tentative="1">
      <w:start w:val="1"/>
      <w:numFmt w:val="bullet"/>
      <w:lvlText w:val=""/>
      <w:lvlJc w:val="left"/>
      <w:pPr>
        <w:tabs>
          <w:tab w:val="num" w:pos="4320"/>
        </w:tabs>
        <w:ind w:left="4320" w:hanging="360"/>
      </w:pPr>
      <w:rPr>
        <w:rFonts w:ascii="Wingdings 2" w:hAnsi="Wingdings 2" w:hint="default"/>
      </w:rPr>
    </w:lvl>
    <w:lvl w:ilvl="6" w:tplc="9C5C117C" w:tentative="1">
      <w:start w:val="1"/>
      <w:numFmt w:val="bullet"/>
      <w:lvlText w:val=""/>
      <w:lvlJc w:val="left"/>
      <w:pPr>
        <w:tabs>
          <w:tab w:val="num" w:pos="5040"/>
        </w:tabs>
        <w:ind w:left="5040" w:hanging="360"/>
      </w:pPr>
      <w:rPr>
        <w:rFonts w:ascii="Wingdings 2" w:hAnsi="Wingdings 2" w:hint="default"/>
      </w:rPr>
    </w:lvl>
    <w:lvl w:ilvl="7" w:tplc="490CAA38" w:tentative="1">
      <w:start w:val="1"/>
      <w:numFmt w:val="bullet"/>
      <w:lvlText w:val=""/>
      <w:lvlJc w:val="left"/>
      <w:pPr>
        <w:tabs>
          <w:tab w:val="num" w:pos="5760"/>
        </w:tabs>
        <w:ind w:left="5760" w:hanging="360"/>
      </w:pPr>
      <w:rPr>
        <w:rFonts w:ascii="Wingdings 2" w:hAnsi="Wingdings 2" w:hint="default"/>
      </w:rPr>
    </w:lvl>
    <w:lvl w:ilvl="8" w:tplc="A170ED86"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68927FA9"/>
    <w:multiLevelType w:val="hybridMultilevel"/>
    <w:tmpl w:val="AC42FD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69953765"/>
    <w:multiLevelType w:val="hybridMultilevel"/>
    <w:tmpl w:val="A734E906"/>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6AEC2588"/>
    <w:multiLevelType w:val="hybridMultilevel"/>
    <w:tmpl w:val="29EE0768"/>
    <w:lvl w:ilvl="0" w:tplc="FFFFFFFF">
      <w:start w:val="1"/>
      <w:numFmt w:val="bullet"/>
      <w:lvlText w:val=""/>
      <w:lvlJc w:val="left"/>
      <w:pPr>
        <w:tabs>
          <w:tab w:val="num" w:pos="720"/>
        </w:tabs>
        <w:ind w:left="720" w:hanging="360"/>
      </w:pPr>
      <w:rPr>
        <w:rFonts w:ascii="Wingdings 2" w:hAnsi="Wingdings 2" w:hint="default"/>
      </w:rPr>
    </w:lvl>
    <w:lvl w:ilvl="1" w:tplc="01D6F1A8">
      <w:start w:val="18"/>
      <w:numFmt w:val="bullet"/>
      <w:lvlText w:val="-"/>
      <w:lvlJc w:val="left"/>
      <w:pPr>
        <w:ind w:left="720" w:hanging="360"/>
      </w:pPr>
      <w:rPr>
        <w:rFonts w:ascii="Palatino" w:eastAsiaTheme="minorEastAsia" w:hAnsi="Palatino" w:cstheme="minorBidi"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26B3E82"/>
    <w:multiLevelType w:val="hybridMultilevel"/>
    <w:tmpl w:val="ACC6C9BC"/>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49705B2"/>
    <w:multiLevelType w:val="hybridMultilevel"/>
    <w:tmpl w:val="0026FEE0"/>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59364C7"/>
    <w:multiLevelType w:val="hybridMultilevel"/>
    <w:tmpl w:val="EDCC54FE"/>
    <w:lvl w:ilvl="0" w:tplc="4C386DEC">
      <w:start w:val="1"/>
      <w:numFmt w:val="bullet"/>
      <w:lvlText w:val="-"/>
      <w:lvlJc w:val="left"/>
      <w:pPr>
        <w:ind w:left="1148" w:hanging="440"/>
      </w:pPr>
      <w:rPr>
        <w:rFonts w:ascii="Times New Roman" w:eastAsia="Times New Roman" w:hAnsi="Times New Roman" w:cs="Times New Roman" w:hint="default"/>
      </w:rPr>
    </w:lvl>
    <w:lvl w:ilvl="1" w:tplc="040C0003">
      <w:start w:val="1"/>
      <w:numFmt w:val="bullet"/>
      <w:lvlText w:val="o"/>
      <w:lvlJc w:val="left"/>
      <w:pPr>
        <w:ind w:left="1864" w:hanging="360"/>
      </w:pPr>
      <w:rPr>
        <w:rFonts w:ascii="Courier New" w:hAnsi="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43" w15:restartNumberingAfterBreak="0">
    <w:nsid w:val="790640CD"/>
    <w:multiLevelType w:val="hybridMultilevel"/>
    <w:tmpl w:val="C0422FF6"/>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7DBE3A1A"/>
    <w:multiLevelType w:val="hybridMultilevel"/>
    <w:tmpl w:val="7302AA60"/>
    <w:lvl w:ilvl="0" w:tplc="B35418AC">
      <w:start w:val="1"/>
      <w:numFmt w:val="decimal"/>
      <w:lvlText w:val="%1."/>
      <w:lvlJc w:val="left"/>
      <w:pPr>
        <w:tabs>
          <w:tab w:val="num" w:pos="720"/>
        </w:tabs>
        <w:ind w:left="720" w:hanging="360"/>
      </w:pPr>
    </w:lvl>
    <w:lvl w:ilvl="1" w:tplc="037AC68E">
      <w:start w:val="1"/>
      <w:numFmt w:val="decimal"/>
      <w:lvlText w:val="%2."/>
      <w:lvlJc w:val="left"/>
      <w:pPr>
        <w:tabs>
          <w:tab w:val="num" w:pos="1440"/>
        </w:tabs>
        <w:ind w:left="1440" w:hanging="360"/>
      </w:pPr>
    </w:lvl>
    <w:lvl w:ilvl="2" w:tplc="D79C0072" w:tentative="1">
      <w:start w:val="1"/>
      <w:numFmt w:val="decimal"/>
      <w:lvlText w:val="%3."/>
      <w:lvlJc w:val="left"/>
      <w:pPr>
        <w:tabs>
          <w:tab w:val="num" w:pos="2160"/>
        </w:tabs>
        <w:ind w:left="2160" w:hanging="360"/>
      </w:pPr>
    </w:lvl>
    <w:lvl w:ilvl="3" w:tplc="87A0AD62" w:tentative="1">
      <w:start w:val="1"/>
      <w:numFmt w:val="decimal"/>
      <w:lvlText w:val="%4."/>
      <w:lvlJc w:val="left"/>
      <w:pPr>
        <w:tabs>
          <w:tab w:val="num" w:pos="2880"/>
        </w:tabs>
        <w:ind w:left="2880" w:hanging="360"/>
      </w:pPr>
    </w:lvl>
    <w:lvl w:ilvl="4" w:tplc="F73A044A" w:tentative="1">
      <w:start w:val="1"/>
      <w:numFmt w:val="decimal"/>
      <w:lvlText w:val="%5."/>
      <w:lvlJc w:val="left"/>
      <w:pPr>
        <w:tabs>
          <w:tab w:val="num" w:pos="3600"/>
        </w:tabs>
        <w:ind w:left="3600" w:hanging="360"/>
      </w:pPr>
    </w:lvl>
    <w:lvl w:ilvl="5" w:tplc="C714F93A" w:tentative="1">
      <w:start w:val="1"/>
      <w:numFmt w:val="decimal"/>
      <w:lvlText w:val="%6."/>
      <w:lvlJc w:val="left"/>
      <w:pPr>
        <w:tabs>
          <w:tab w:val="num" w:pos="4320"/>
        </w:tabs>
        <w:ind w:left="4320" w:hanging="360"/>
      </w:pPr>
    </w:lvl>
    <w:lvl w:ilvl="6" w:tplc="D8444954" w:tentative="1">
      <w:start w:val="1"/>
      <w:numFmt w:val="decimal"/>
      <w:lvlText w:val="%7."/>
      <w:lvlJc w:val="left"/>
      <w:pPr>
        <w:tabs>
          <w:tab w:val="num" w:pos="5040"/>
        </w:tabs>
        <w:ind w:left="5040" w:hanging="360"/>
      </w:pPr>
    </w:lvl>
    <w:lvl w:ilvl="7" w:tplc="95460604" w:tentative="1">
      <w:start w:val="1"/>
      <w:numFmt w:val="decimal"/>
      <w:lvlText w:val="%8."/>
      <w:lvlJc w:val="left"/>
      <w:pPr>
        <w:tabs>
          <w:tab w:val="num" w:pos="5760"/>
        </w:tabs>
        <w:ind w:left="5760" w:hanging="360"/>
      </w:pPr>
    </w:lvl>
    <w:lvl w:ilvl="8" w:tplc="1ABA916E" w:tentative="1">
      <w:start w:val="1"/>
      <w:numFmt w:val="decimal"/>
      <w:lvlText w:val="%9."/>
      <w:lvlJc w:val="left"/>
      <w:pPr>
        <w:tabs>
          <w:tab w:val="num" w:pos="6480"/>
        </w:tabs>
        <w:ind w:left="6480" w:hanging="360"/>
      </w:pPr>
    </w:lvl>
  </w:abstractNum>
  <w:abstractNum w:abstractNumId="45" w15:restartNumberingAfterBreak="0">
    <w:nsid w:val="7EAD0777"/>
    <w:multiLevelType w:val="hybridMultilevel"/>
    <w:tmpl w:val="6902CF58"/>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46" w15:restartNumberingAfterBreak="0">
    <w:nsid w:val="7F703ECB"/>
    <w:multiLevelType w:val="hybridMultilevel"/>
    <w:tmpl w:val="F61C440A"/>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47" w15:restartNumberingAfterBreak="0">
    <w:nsid w:val="7FEC54E2"/>
    <w:multiLevelType w:val="hybridMultilevel"/>
    <w:tmpl w:val="5A06007C"/>
    <w:lvl w:ilvl="0" w:tplc="FFFFFFFF">
      <w:start w:val="1"/>
      <w:numFmt w:val="bullet"/>
      <w:lvlText w:val=""/>
      <w:lvlJc w:val="left"/>
      <w:pPr>
        <w:tabs>
          <w:tab w:val="num" w:pos="720"/>
        </w:tabs>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FFFFFFFF">
      <w:start w:val="10"/>
      <w:numFmt w:val="bullet"/>
      <w:lvlText w:val=""/>
      <w:lvlJc w:val="left"/>
      <w:pPr>
        <w:tabs>
          <w:tab w:val="num" w:pos="2160"/>
        </w:tabs>
        <w:ind w:left="2160" w:hanging="360"/>
      </w:pPr>
      <w:rPr>
        <w:rFonts w:ascii="Wingdings 2" w:hAnsi="Wingdings 2" w:hint="default"/>
      </w:rPr>
    </w:lvl>
    <w:lvl w:ilvl="3" w:tplc="FFFFFFFF">
      <w:start w:val="46"/>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num w:numId="1" w16cid:durableId="694115155">
    <w:abstractNumId w:val="26"/>
  </w:num>
  <w:num w:numId="2" w16cid:durableId="2030064677">
    <w:abstractNumId w:val="19"/>
  </w:num>
  <w:num w:numId="3" w16cid:durableId="1666936215">
    <w:abstractNumId w:val="36"/>
  </w:num>
  <w:num w:numId="4" w16cid:durableId="1594064">
    <w:abstractNumId w:val="25"/>
  </w:num>
  <w:num w:numId="5" w16cid:durableId="2040735226">
    <w:abstractNumId w:val="15"/>
  </w:num>
  <w:num w:numId="6" w16cid:durableId="124927554">
    <w:abstractNumId w:val="45"/>
  </w:num>
  <w:num w:numId="7" w16cid:durableId="1478644246">
    <w:abstractNumId w:val="33"/>
  </w:num>
  <w:num w:numId="8" w16cid:durableId="1368993837">
    <w:abstractNumId w:val="14"/>
  </w:num>
  <w:num w:numId="9" w16cid:durableId="1780370065">
    <w:abstractNumId w:val="31"/>
  </w:num>
  <w:num w:numId="10" w16cid:durableId="861437799">
    <w:abstractNumId w:val="30"/>
  </w:num>
  <w:num w:numId="11" w16cid:durableId="1000042048">
    <w:abstractNumId w:val="24"/>
  </w:num>
  <w:num w:numId="12" w16cid:durableId="1452941737">
    <w:abstractNumId w:val="18"/>
  </w:num>
  <w:num w:numId="13" w16cid:durableId="693506256">
    <w:abstractNumId w:val="5"/>
  </w:num>
  <w:num w:numId="14" w16cid:durableId="975374255">
    <w:abstractNumId w:val="7"/>
  </w:num>
  <w:num w:numId="15" w16cid:durableId="1530026001">
    <w:abstractNumId w:val="12"/>
  </w:num>
  <w:num w:numId="16" w16cid:durableId="1685588286">
    <w:abstractNumId w:val="38"/>
  </w:num>
  <w:num w:numId="17" w16cid:durableId="850532902">
    <w:abstractNumId w:val="10"/>
  </w:num>
  <w:num w:numId="18" w16cid:durableId="178739454">
    <w:abstractNumId w:val="20"/>
  </w:num>
  <w:num w:numId="19" w16cid:durableId="1744909752">
    <w:abstractNumId w:val="28"/>
  </w:num>
  <w:num w:numId="20" w16cid:durableId="1470442557">
    <w:abstractNumId w:val="4"/>
  </w:num>
  <w:num w:numId="21" w16cid:durableId="691684494">
    <w:abstractNumId w:val="47"/>
  </w:num>
  <w:num w:numId="22" w16cid:durableId="128058296">
    <w:abstractNumId w:val="34"/>
  </w:num>
  <w:num w:numId="23" w16cid:durableId="1367675328">
    <w:abstractNumId w:val="22"/>
  </w:num>
  <w:num w:numId="24" w16cid:durableId="1404907291">
    <w:abstractNumId w:val="40"/>
  </w:num>
  <w:num w:numId="25" w16cid:durableId="915016761">
    <w:abstractNumId w:val="27"/>
  </w:num>
  <w:num w:numId="26" w16cid:durableId="1132670624">
    <w:abstractNumId w:val="43"/>
  </w:num>
  <w:num w:numId="27" w16cid:durableId="662585334">
    <w:abstractNumId w:val="46"/>
  </w:num>
  <w:num w:numId="28" w16cid:durableId="2032220611">
    <w:abstractNumId w:val="23"/>
  </w:num>
  <w:num w:numId="29" w16cid:durableId="992561213">
    <w:abstractNumId w:val="41"/>
  </w:num>
  <w:num w:numId="30" w16cid:durableId="2094232696">
    <w:abstractNumId w:val="3"/>
  </w:num>
  <w:num w:numId="31" w16cid:durableId="795828133">
    <w:abstractNumId w:val="1"/>
  </w:num>
  <w:num w:numId="32" w16cid:durableId="2028015441">
    <w:abstractNumId w:val="8"/>
  </w:num>
  <w:num w:numId="33" w16cid:durableId="1403677860">
    <w:abstractNumId w:val="32"/>
  </w:num>
  <w:num w:numId="34" w16cid:durableId="1926912307">
    <w:abstractNumId w:val="35"/>
  </w:num>
  <w:num w:numId="35" w16cid:durableId="548305560">
    <w:abstractNumId w:val="44"/>
  </w:num>
  <w:num w:numId="36" w16cid:durableId="1553998293">
    <w:abstractNumId w:val="21"/>
  </w:num>
  <w:num w:numId="37" w16cid:durableId="561601056">
    <w:abstractNumId w:val="2"/>
  </w:num>
  <w:num w:numId="38" w16cid:durableId="189757098">
    <w:abstractNumId w:val="42"/>
  </w:num>
  <w:num w:numId="39" w16cid:durableId="944190554">
    <w:abstractNumId w:val="0"/>
  </w:num>
  <w:num w:numId="40" w16cid:durableId="1574269828">
    <w:abstractNumId w:val="37"/>
  </w:num>
  <w:num w:numId="41" w16cid:durableId="505629454">
    <w:abstractNumId w:val="11"/>
  </w:num>
  <w:num w:numId="42" w16cid:durableId="129902544">
    <w:abstractNumId w:val="6"/>
  </w:num>
  <w:num w:numId="43" w16cid:durableId="1678191105">
    <w:abstractNumId w:val="16"/>
  </w:num>
  <w:num w:numId="44" w16cid:durableId="318463576">
    <w:abstractNumId w:val="39"/>
  </w:num>
  <w:num w:numId="45" w16cid:durableId="1625042582">
    <w:abstractNumId w:val="29"/>
  </w:num>
  <w:num w:numId="46" w16cid:durableId="1628971624">
    <w:abstractNumId w:val="13"/>
  </w:num>
  <w:num w:numId="47" w16cid:durableId="1355376911">
    <w:abstractNumId w:val="9"/>
  </w:num>
  <w:num w:numId="48" w16cid:durableId="1528443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CA"/>
    <w:rsid w:val="00007AE7"/>
    <w:rsid w:val="00022687"/>
    <w:rsid w:val="000513E8"/>
    <w:rsid w:val="0005516B"/>
    <w:rsid w:val="000E2ADC"/>
    <w:rsid w:val="000E43DA"/>
    <w:rsid w:val="0010496A"/>
    <w:rsid w:val="00111C42"/>
    <w:rsid w:val="001500B9"/>
    <w:rsid w:val="001938BD"/>
    <w:rsid w:val="001D129A"/>
    <w:rsid w:val="00244D9C"/>
    <w:rsid w:val="002458CA"/>
    <w:rsid w:val="002C682C"/>
    <w:rsid w:val="002D2746"/>
    <w:rsid w:val="002F1923"/>
    <w:rsid w:val="00331F4D"/>
    <w:rsid w:val="003742F5"/>
    <w:rsid w:val="00381B3D"/>
    <w:rsid w:val="00381F07"/>
    <w:rsid w:val="003B3488"/>
    <w:rsid w:val="003F548B"/>
    <w:rsid w:val="0040466E"/>
    <w:rsid w:val="004231CA"/>
    <w:rsid w:val="00436A9B"/>
    <w:rsid w:val="0046193B"/>
    <w:rsid w:val="00476CBF"/>
    <w:rsid w:val="0049667D"/>
    <w:rsid w:val="004B089F"/>
    <w:rsid w:val="004B259E"/>
    <w:rsid w:val="004D79C2"/>
    <w:rsid w:val="004D7AC3"/>
    <w:rsid w:val="005202A7"/>
    <w:rsid w:val="00521E31"/>
    <w:rsid w:val="00526E0E"/>
    <w:rsid w:val="00540976"/>
    <w:rsid w:val="005470AA"/>
    <w:rsid w:val="005675F6"/>
    <w:rsid w:val="005964F6"/>
    <w:rsid w:val="00600BCB"/>
    <w:rsid w:val="00651C6F"/>
    <w:rsid w:val="006A070B"/>
    <w:rsid w:val="006A4997"/>
    <w:rsid w:val="006B107B"/>
    <w:rsid w:val="006C22D0"/>
    <w:rsid w:val="007063D9"/>
    <w:rsid w:val="00764DA2"/>
    <w:rsid w:val="00783E9C"/>
    <w:rsid w:val="007A2712"/>
    <w:rsid w:val="007F5D0D"/>
    <w:rsid w:val="00812418"/>
    <w:rsid w:val="008244A5"/>
    <w:rsid w:val="0082556F"/>
    <w:rsid w:val="0086107A"/>
    <w:rsid w:val="00871710"/>
    <w:rsid w:val="008863B2"/>
    <w:rsid w:val="008914E3"/>
    <w:rsid w:val="008A344B"/>
    <w:rsid w:val="008B1B6B"/>
    <w:rsid w:val="008F3695"/>
    <w:rsid w:val="008F74CB"/>
    <w:rsid w:val="00914130"/>
    <w:rsid w:val="00941C02"/>
    <w:rsid w:val="00942D38"/>
    <w:rsid w:val="00943B31"/>
    <w:rsid w:val="00954F5A"/>
    <w:rsid w:val="0096317D"/>
    <w:rsid w:val="009723D6"/>
    <w:rsid w:val="009B4321"/>
    <w:rsid w:val="00A34707"/>
    <w:rsid w:val="00A35C6D"/>
    <w:rsid w:val="00A41B81"/>
    <w:rsid w:val="00A42F2A"/>
    <w:rsid w:val="00A47C3D"/>
    <w:rsid w:val="00A90C6D"/>
    <w:rsid w:val="00A9159F"/>
    <w:rsid w:val="00A9555B"/>
    <w:rsid w:val="00A97095"/>
    <w:rsid w:val="00AE7486"/>
    <w:rsid w:val="00B1065E"/>
    <w:rsid w:val="00B24F0D"/>
    <w:rsid w:val="00B405A3"/>
    <w:rsid w:val="00B426F1"/>
    <w:rsid w:val="00B729DC"/>
    <w:rsid w:val="00B82FF8"/>
    <w:rsid w:val="00BA6861"/>
    <w:rsid w:val="00BD4D30"/>
    <w:rsid w:val="00CA66F2"/>
    <w:rsid w:val="00CE5EE0"/>
    <w:rsid w:val="00D3324F"/>
    <w:rsid w:val="00D61076"/>
    <w:rsid w:val="00DA3374"/>
    <w:rsid w:val="00DE6DBC"/>
    <w:rsid w:val="00E45EC6"/>
    <w:rsid w:val="00E45FCB"/>
    <w:rsid w:val="00E569C9"/>
    <w:rsid w:val="00E7017D"/>
    <w:rsid w:val="00E8198D"/>
    <w:rsid w:val="00EA2896"/>
    <w:rsid w:val="00EB7B15"/>
    <w:rsid w:val="00EC3F4E"/>
    <w:rsid w:val="00F319CE"/>
    <w:rsid w:val="00F5253F"/>
    <w:rsid w:val="00FB758E"/>
    <w:rsid w:val="00FD57EB"/>
    <w:rsid w:val="00FD6B4D"/>
    <w:rsid w:val="00FD79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4917"/>
  <w15:chartTrackingRefBased/>
  <w15:docId w15:val="{37C4BBEF-93FE-BD46-B537-30C71FA0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2ADC"/>
    <w:pPr>
      <w:keepNext/>
      <w:keepLines/>
      <w:spacing w:before="480"/>
      <w:outlineLvl w:val="0"/>
    </w:pPr>
    <w:rPr>
      <w:rFonts w:asciiTheme="majorHAnsi" w:eastAsiaTheme="majorEastAsia" w:hAnsiTheme="majorHAnsi" w:cstheme="majorBidi"/>
      <w:b/>
      <w:bCs/>
      <w:color w:val="2D4F8E" w:themeColor="accent1" w:themeShade="B5"/>
      <w:kern w:val="0"/>
      <w:sz w:val="32"/>
      <w:szCs w:val="32"/>
      <w:lang w:eastAsia="fr-FR"/>
      <w14:ligatures w14:val="none"/>
    </w:rPr>
  </w:style>
  <w:style w:type="paragraph" w:styleId="Titre2">
    <w:name w:val="heading 2"/>
    <w:basedOn w:val="Normal"/>
    <w:next w:val="Normal"/>
    <w:link w:val="Titre2Car"/>
    <w:uiPriority w:val="9"/>
    <w:semiHidden/>
    <w:unhideWhenUsed/>
    <w:qFormat/>
    <w:rsid w:val="008A34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31CA"/>
    <w:rPr>
      <w:color w:val="0563C1" w:themeColor="hyperlink"/>
      <w:u w:val="single"/>
    </w:rPr>
  </w:style>
  <w:style w:type="character" w:styleId="Mentionnonrsolue">
    <w:name w:val="Unresolved Mention"/>
    <w:basedOn w:val="Policepardfaut"/>
    <w:uiPriority w:val="99"/>
    <w:semiHidden/>
    <w:unhideWhenUsed/>
    <w:rsid w:val="004231CA"/>
    <w:rPr>
      <w:color w:val="605E5C"/>
      <w:shd w:val="clear" w:color="auto" w:fill="E1DFDD"/>
    </w:rPr>
  </w:style>
  <w:style w:type="paragraph" w:styleId="Paragraphedeliste">
    <w:name w:val="List Paragraph"/>
    <w:basedOn w:val="Normal"/>
    <w:uiPriority w:val="34"/>
    <w:qFormat/>
    <w:rsid w:val="0010496A"/>
    <w:pPr>
      <w:ind w:left="720"/>
      <w:contextualSpacing/>
    </w:pPr>
  </w:style>
  <w:style w:type="character" w:customStyle="1" w:styleId="Titre1Car">
    <w:name w:val="Titre 1 Car"/>
    <w:basedOn w:val="Policepardfaut"/>
    <w:link w:val="Titre1"/>
    <w:uiPriority w:val="9"/>
    <w:rsid w:val="000E2ADC"/>
    <w:rPr>
      <w:rFonts w:asciiTheme="majorHAnsi" w:eastAsiaTheme="majorEastAsia" w:hAnsiTheme="majorHAnsi" w:cstheme="majorBidi"/>
      <w:b/>
      <w:bCs/>
      <w:color w:val="2D4F8E" w:themeColor="accent1" w:themeShade="B5"/>
      <w:kern w:val="0"/>
      <w:sz w:val="32"/>
      <w:szCs w:val="32"/>
      <w:lang w:eastAsia="fr-FR"/>
      <w14:ligatures w14:val="none"/>
    </w:rPr>
  </w:style>
  <w:style w:type="character" w:customStyle="1" w:styleId="Titre2Car">
    <w:name w:val="Titre 2 Car"/>
    <w:basedOn w:val="Policepardfaut"/>
    <w:link w:val="Titre2"/>
    <w:uiPriority w:val="9"/>
    <w:semiHidden/>
    <w:rsid w:val="008A344B"/>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rsid w:val="008A344B"/>
    <w:pPr>
      <w:tabs>
        <w:tab w:val="left" w:pos="340"/>
      </w:tabs>
      <w:spacing w:line="200" w:lineRule="atLeast"/>
      <w:jc w:val="both"/>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rsid w:val="008A344B"/>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rsid w:val="008A344B"/>
    <w:rPr>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192347">
      <w:bodyDiv w:val="1"/>
      <w:marLeft w:val="0"/>
      <w:marRight w:val="0"/>
      <w:marTop w:val="0"/>
      <w:marBottom w:val="0"/>
      <w:divBdr>
        <w:top w:val="none" w:sz="0" w:space="0" w:color="auto"/>
        <w:left w:val="none" w:sz="0" w:space="0" w:color="auto"/>
        <w:bottom w:val="none" w:sz="0" w:space="0" w:color="auto"/>
        <w:right w:val="none" w:sz="0" w:space="0" w:color="auto"/>
      </w:divBdr>
      <w:divsChild>
        <w:div w:id="1458648408">
          <w:marLeft w:val="576"/>
          <w:marRight w:val="0"/>
          <w:marTop w:val="120"/>
          <w:marBottom w:val="0"/>
          <w:divBdr>
            <w:top w:val="none" w:sz="0" w:space="0" w:color="auto"/>
            <w:left w:val="none" w:sz="0" w:space="0" w:color="auto"/>
            <w:bottom w:val="none" w:sz="0" w:space="0" w:color="auto"/>
            <w:right w:val="none" w:sz="0" w:space="0" w:color="auto"/>
          </w:divBdr>
        </w:div>
        <w:div w:id="372578822">
          <w:marLeft w:val="576"/>
          <w:marRight w:val="0"/>
          <w:marTop w:val="120"/>
          <w:marBottom w:val="0"/>
          <w:divBdr>
            <w:top w:val="none" w:sz="0" w:space="0" w:color="auto"/>
            <w:left w:val="none" w:sz="0" w:space="0" w:color="auto"/>
            <w:bottom w:val="none" w:sz="0" w:space="0" w:color="auto"/>
            <w:right w:val="none" w:sz="0" w:space="0" w:color="auto"/>
          </w:divBdr>
        </w:div>
        <w:div w:id="427042561">
          <w:marLeft w:val="576"/>
          <w:marRight w:val="0"/>
          <w:marTop w:val="0"/>
          <w:marBottom w:val="0"/>
          <w:divBdr>
            <w:top w:val="none" w:sz="0" w:space="0" w:color="auto"/>
            <w:left w:val="none" w:sz="0" w:space="0" w:color="auto"/>
            <w:bottom w:val="none" w:sz="0" w:space="0" w:color="auto"/>
            <w:right w:val="none" w:sz="0" w:space="0" w:color="auto"/>
          </w:divBdr>
        </w:div>
        <w:div w:id="1490629979">
          <w:marLeft w:val="576"/>
          <w:marRight w:val="0"/>
          <w:marTop w:val="0"/>
          <w:marBottom w:val="0"/>
          <w:divBdr>
            <w:top w:val="none" w:sz="0" w:space="0" w:color="auto"/>
            <w:left w:val="none" w:sz="0" w:space="0" w:color="auto"/>
            <w:bottom w:val="none" w:sz="0" w:space="0" w:color="auto"/>
            <w:right w:val="none" w:sz="0" w:space="0" w:color="auto"/>
          </w:divBdr>
        </w:div>
        <w:div w:id="1599410147">
          <w:marLeft w:val="576"/>
          <w:marRight w:val="0"/>
          <w:marTop w:val="0"/>
          <w:marBottom w:val="0"/>
          <w:divBdr>
            <w:top w:val="none" w:sz="0" w:space="0" w:color="auto"/>
            <w:left w:val="none" w:sz="0" w:space="0" w:color="auto"/>
            <w:bottom w:val="none" w:sz="0" w:space="0" w:color="auto"/>
            <w:right w:val="none" w:sz="0" w:space="0" w:color="auto"/>
          </w:divBdr>
        </w:div>
        <w:div w:id="296497918">
          <w:marLeft w:val="576"/>
          <w:marRight w:val="0"/>
          <w:marTop w:val="0"/>
          <w:marBottom w:val="0"/>
          <w:divBdr>
            <w:top w:val="none" w:sz="0" w:space="0" w:color="auto"/>
            <w:left w:val="none" w:sz="0" w:space="0" w:color="auto"/>
            <w:bottom w:val="none" w:sz="0" w:space="0" w:color="auto"/>
            <w:right w:val="none" w:sz="0" w:space="0" w:color="auto"/>
          </w:divBdr>
        </w:div>
        <w:div w:id="1221139344">
          <w:marLeft w:val="576"/>
          <w:marRight w:val="0"/>
          <w:marTop w:val="120"/>
          <w:marBottom w:val="0"/>
          <w:divBdr>
            <w:top w:val="none" w:sz="0" w:space="0" w:color="auto"/>
            <w:left w:val="none" w:sz="0" w:space="0" w:color="auto"/>
            <w:bottom w:val="none" w:sz="0" w:space="0" w:color="auto"/>
            <w:right w:val="none" w:sz="0" w:space="0" w:color="auto"/>
          </w:divBdr>
        </w:div>
        <w:div w:id="767508948">
          <w:marLeft w:val="576"/>
          <w:marRight w:val="0"/>
          <w:marTop w:val="0"/>
          <w:marBottom w:val="0"/>
          <w:divBdr>
            <w:top w:val="none" w:sz="0" w:space="0" w:color="auto"/>
            <w:left w:val="none" w:sz="0" w:space="0" w:color="auto"/>
            <w:bottom w:val="none" w:sz="0" w:space="0" w:color="auto"/>
            <w:right w:val="none" w:sz="0" w:space="0" w:color="auto"/>
          </w:divBdr>
        </w:div>
        <w:div w:id="114297213">
          <w:marLeft w:val="1008"/>
          <w:marRight w:val="0"/>
          <w:marTop w:val="0"/>
          <w:marBottom w:val="120"/>
          <w:divBdr>
            <w:top w:val="none" w:sz="0" w:space="0" w:color="auto"/>
            <w:left w:val="none" w:sz="0" w:space="0" w:color="auto"/>
            <w:bottom w:val="none" w:sz="0" w:space="0" w:color="auto"/>
            <w:right w:val="none" w:sz="0" w:space="0" w:color="auto"/>
          </w:divBdr>
        </w:div>
        <w:div w:id="1041856078">
          <w:marLeft w:val="1008"/>
          <w:marRight w:val="0"/>
          <w:marTop w:val="0"/>
          <w:marBottom w:val="120"/>
          <w:divBdr>
            <w:top w:val="none" w:sz="0" w:space="0" w:color="auto"/>
            <w:left w:val="none" w:sz="0" w:space="0" w:color="auto"/>
            <w:bottom w:val="none" w:sz="0" w:space="0" w:color="auto"/>
            <w:right w:val="none" w:sz="0" w:space="0" w:color="auto"/>
          </w:divBdr>
        </w:div>
        <w:div w:id="49964419">
          <w:marLeft w:val="1008"/>
          <w:marRight w:val="0"/>
          <w:marTop w:val="0"/>
          <w:marBottom w:val="120"/>
          <w:divBdr>
            <w:top w:val="none" w:sz="0" w:space="0" w:color="auto"/>
            <w:left w:val="none" w:sz="0" w:space="0" w:color="auto"/>
            <w:bottom w:val="none" w:sz="0" w:space="0" w:color="auto"/>
            <w:right w:val="none" w:sz="0" w:space="0" w:color="auto"/>
          </w:divBdr>
        </w:div>
        <w:div w:id="1544899455">
          <w:marLeft w:val="1008"/>
          <w:marRight w:val="0"/>
          <w:marTop w:val="0"/>
          <w:marBottom w:val="120"/>
          <w:divBdr>
            <w:top w:val="none" w:sz="0" w:space="0" w:color="auto"/>
            <w:left w:val="none" w:sz="0" w:space="0" w:color="auto"/>
            <w:bottom w:val="none" w:sz="0" w:space="0" w:color="auto"/>
            <w:right w:val="none" w:sz="0" w:space="0" w:color="auto"/>
          </w:divBdr>
        </w:div>
        <w:div w:id="1053046790">
          <w:marLeft w:val="1008"/>
          <w:marRight w:val="0"/>
          <w:marTop w:val="0"/>
          <w:marBottom w:val="120"/>
          <w:divBdr>
            <w:top w:val="none" w:sz="0" w:space="0" w:color="auto"/>
            <w:left w:val="none" w:sz="0" w:space="0" w:color="auto"/>
            <w:bottom w:val="none" w:sz="0" w:space="0" w:color="auto"/>
            <w:right w:val="none" w:sz="0" w:space="0" w:color="auto"/>
          </w:divBdr>
        </w:div>
        <w:div w:id="1184052303">
          <w:marLeft w:val="576"/>
          <w:marRight w:val="0"/>
          <w:marTop w:val="0"/>
          <w:marBottom w:val="120"/>
          <w:divBdr>
            <w:top w:val="none" w:sz="0" w:space="0" w:color="auto"/>
            <w:left w:val="none" w:sz="0" w:space="0" w:color="auto"/>
            <w:bottom w:val="none" w:sz="0" w:space="0" w:color="auto"/>
            <w:right w:val="none" w:sz="0" w:space="0" w:color="auto"/>
          </w:divBdr>
        </w:div>
        <w:div w:id="285547467">
          <w:marLeft w:val="576"/>
          <w:marRight w:val="0"/>
          <w:marTop w:val="120"/>
          <w:marBottom w:val="0"/>
          <w:divBdr>
            <w:top w:val="none" w:sz="0" w:space="0" w:color="auto"/>
            <w:left w:val="none" w:sz="0" w:space="0" w:color="auto"/>
            <w:bottom w:val="none" w:sz="0" w:space="0" w:color="auto"/>
            <w:right w:val="none" w:sz="0" w:space="0" w:color="auto"/>
          </w:divBdr>
        </w:div>
        <w:div w:id="1976831239">
          <w:marLeft w:val="576"/>
          <w:marRight w:val="0"/>
          <w:marTop w:val="120"/>
          <w:marBottom w:val="0"/>
          <w:divBdr>
            <w:top w:val="none" w:sz="0" w:space="0" w:color="auto"/>
            <w:left w:val="none" w:sz="0" w:space="0" w:color="auto"/>
            <w:bottom w:val="none" w:sz="0" w:space="0" w:color="auto"/>
            <w:right w:val="none" w:sz="0" w:space="0" w:color="auto"/>
          </w:divBdr>
        </w:div>
        <w:div w:id="710305426">
          <w:marLeft w:val="1008"/>
          <w:marRight w:val="0"/>
          <w:marTop w:val="110"/>
          <w:marBottom w:val="0"/>
          <w:divBdr>
            <w:top w:val="none" w:sz="0" w:space="0" w:color="auto"/>
            <w:left w:val="none" w:sz="0" w:space="0" w:color="auto"/>
            <w:bottom w:val="none" w:sz="0" w:space="0" w:color="auto"/>
            <w:right w:val="none" w:sz="0" w:space="0" w:color="auto"/>
          </w:divBdr>
        </w:div>
        <w:div w:id="1314333174">
          <w:marLeft w:val="1008"/>
          <w:marRight w:val="0"/>
          <w:marTop w:val="110"/>
          <w:marBottom w:val="0"/>
          <w:divBdr>
            <w:top w:val="none" w:sz="0" w:space="0" w:color="auto"/>
            <w:left w:val="none" w:sz="0" w:space="0" w:color="auto"/>
            <w:bottom w:val="none" w:sz="0" w:space="0" w:color="auto"/>
            <w:right w:val="none" w:sz="0" w:space="0" w:color="auto"/>
          </w:divBdr>
        </w:div>
        <w:div w:id="1008215076">
          <w:marLeft w:val="1008"/>
          <w:marRight w:val="0"/>
          <w:marTop w:val="110"/>
          <w:marBottom w:val="0"/>
          <w:divBdr>
            <w:top w:val="none" w:sz="0" w:space="0" w:color="auto"/>
            <w:left w:val="none" w:sz="0" w:space="0" w:color="auto"/>
            <w:bottom w:val="none" w:sz="0" w:space="0" w:color="auto"/>
            <w:right w:val="none" w:sz="0" w:space="0" w:color="auto"/>
          </w:divBdr>
        </w:div>
        <w:div w:id="1772046998">
          <w:marLeft w:val="1008"/>
          <w:marRight w:val="0"/>
          <w:marTop w:val="110"/>
          <w:marBottom w:val="0"/>
          <w:divBdr>
            <w:top w:val="none" w:sz="0" w:space="0" w:color="auto"/>
            <w:left w:val="none" w:sz="0" w:space="0" w:color="auto"/>
            <w:bottom w:val="none" w:sz="0" w:space="0" w:color="auto"/>
            <w:right w:val="none" w:sz="0" w:space="0" w:color="auto"/>
          </w:divBdr>
        </w:div>
        <w:div w:id="1487893026">
          <w:marLeft w:val="1008"/>
          <w:marRight w:val="0"/>
          <w:marTop w:val="110"/>
          <w:marBottom w:val="0"/>
          <w:divBdr>
            <w:top w:val="none" w:sz="0" w:space="0" w:color="auto"/>
            <w:left w:val="none" w:sz="0" w:space="0" w:color="auto"/>
            <w:bottom w:val="none" w:sz="0" w:space="0" w:color="auto"/>
            <w:right w:val="none" w:sz="0" w:space="0" w:color="auto"/>
          </w:divBdr>
        </w:div>
        <w:div w:id="149056916">
          <w:marLeft w:val="1008"/>
          <w:marRight w:val="0"/>
          <w:marTop w:val="110"/>
          <w:marBottom w:val="0"/>
          <w:divBdr>
            <w:top w:val="none" w:sz="0" w:space="0" w:color="auto"/>
            <w:left w:val="none" w:sz="0" w:space="0" w:color="auto"/>
            <w:bottom w:val="none" w:sz="0" w:space="0" w:color="auto"/>
            <w:right w:val="none" w:sz="0" w:space="0" w:color="auto"/>
          </w:divBdr>
        </w:div>
        <w:div w:id="464927993">
          <w:marLeft w:val="576"/>
          <w:marRight w:val="0"/>
          <w:marTop w:val="0"/>
          <w:marBottom w:val="0"/>
          <w:divBdr>
            <w:top w:val="none" w:sz="0" w:space="0" w:color="auto"/>
            <w:left w:val="none" w:sz="0" w:space="0" w:color="auto"/>
            <w:bottom w:val="none" w:sz="0" w:space="0" w:color="auto"/>
            <w:right w:val="none" w:sz="0" w:space="0" w:color="auto"/>
          </w:divBdr>
        </w:div>
        <w:div w:id="812647611">
          <w:marLeft w:val="1008"/>
          <w:marRight w:val="0"/>
          <w:marTop w:val="0"/>
          <w:marBottom w:val="0"/>
          <w:divBdr>
            <w:top w:val="none" w:sz="0" w:space="0" w:color="auto"/>
            <w:left w:val="none" w:sz="0" w:space="0" w:color="auto"/>
            <w:bottom w:val="none" w:sz="0" w:space="0" w:color="auto"/>
            <w:right w:val="none" w:sz="0" w:space="0" w:color="auto"/>
          </w:divBdr>
        </w:div>
        <w:div w:id="650327878">
          <w:marLeft w:val="1008"/>
          <w:marRight w:val="0"/>
          <w:marTop w:val="0"/>
          <w:marBottom w:val="0"/>
          <w:divBdr>
            <w:top w:val="none" w:sz="0" w:space="0" w:color="auto"/>
            <w:left w:val="none" w:sz="0" w:space="0" w:color="auto"/>
            <w:bottom w:val="none" w:sz="0" w:space="0" w:color="auto"/>
            <w:right w:val="none" w:sz="0" w:space="0" w:color="auto"/>
          </w:divBdr>
        </w:div>
        <w:div w:id="1853908838">
          <w:marLeft w:val="1008"/>
          <w:marRight w:val="0"/>
          <w:marTop w:val="0"/>
          <w:marBottom w:val="0"/>
          <w:divBdr>
            <w:top w:val="none" w:sz="0" w:space="0" w:color="auto"/>
            <w:left w:val="none" w:sz="0" w:space="0" w:color="auto"/>
            <w:bottom w:val="none" w:sz="0" w:space="0" w:color="auto"/>
            <w:right w:val="none" w:sz="0" w:space="0" w:color="auto"/>
          </w:divBdr>
        </w:div>
        <w:div w:id="1535341404">
          <w:marLeft w:val="1008"/>
          <w:marRight w:val="0"/>
          <w:marTop w:val="0"/>
          <w:marBottom w:val="0"/>
          <w:divBdr>
            <w:top w:val="none" w:sz="0" w:space="0" w:color="auto"/>
            <w:left w:val="none" w:sz="0" w:space="0" w:color="auto"/>
            <w:bottom w:val="none" w:sz="0" w:space="0" w:color="auto"/>
            <w:right w:val="none" w:sz="0" w:space="0" w:color="auto"/>
          </w:divBdr>
        </w:div>
        <w:div w:id="534081391">
          <w:marLeft w:val="576"/>
          <w:marRight w:val="0"/>
          <w:marTop w:val="120"/>
          <w:marBottom w:val="0"/>
          <w:divBdr>
            <w:top w:val="none" w:sz="0" w:space="0" w:color="auto"/>
            <w:left w:val="none" w:sz="0" w:space="0" w:color="auto"/>
            <w:bottom w:val="none" w:sz="0" w:space="0" w:color="auto"/>
            <w:right w:val="none" w:sz="0" w:space="0" w:color="auto"/>
          </w:divBdr>
        </w:div>
        <w:div w:id="1241908349">
          <w:marLeft w:val="576"/>
          <w:marRight w:val="0"/>
          <w:marTop w:val="0"/>
          <w:marBottom w:val="0"/>
          <w:divBdr>
            <w:top w:val="none" w:sz="0" w:space="0" w:color="auto"/>
            <w:left w:val="none" w:sz="0" w:space="0" w:color="auto"/>
            <w:bottom w:val="none" w:sz="0" w:space="0" w:color="auto"/>
            <w:right w:val="none" w:sz="0" w:space="0" w:color="auto"/>
          </w:divBdr>
        </w:div>
        <w:div w:id="1389301952">
          <w:marLeft w:val="1008"/>
          <w:marRight w:val="0"/>
          <w:marTop w:val="0"/>
          <w:marBottom w:val="0"/>
          <w:divBdr>
            <w:top w:val="none" w:sz="0" w:space="0" w:color="auto"/>
            <w:left w:val="none" w:sz="0" w:space="0" w:color="auto"/>
            <w:bottom w:val="none" w:sz="0" w:space="0" w:color="auto"/>
            <w:right w:val="none" w:sz="0" w:space="0" w:color="auto"/>
          </w:divBdr>
        </w:div>
        <w:div w:id="1806925076">
          <w:marLeft w:val="1008"/>
          <w:marRight w:val="0"/>
          <w:marTop w:val="0"/>
          <w:marBottom w:val="0"/>
          <w:divBdr>
            <w:top w:val="none" w:sz="0" w:space="0" w:color="auto"/>
            <w:left w:val="none" w:sz="0" w:space="0" w:color="auto"/>
            <w:bottom w:val="none" w:sz="0" w:space="0" w:color="auto"/>
            <w:right w:val="none" w:sz="0" w:space="0" w:color="auto"/>
          </w:divBdr>
        </w:div>
        <w:div w:id="947740935">
          <w:marLeft w:val="1008"/>
          <w:marRight w:val="0"/>
          <w:marTop w:val="0"/>
          <w:marBottom w:val="60"/>
          <w:divBdr>
            <w:top w:val="none" w:sz="0" w:space="0" w:color="auto"/>
            <w:left w:val="none" w:sz="0" w:space="0" w:color="auto"/>
            <w:bottom w:val="none" w:sz="0" w:space="0" w:color="auto"/>
            <w:right w:val="none" w:sz="0" w:space="0" w:color="auto"/>
          </w:divBdr>
        </w:div>
        <w:div w:id="755327009">
          <w:marLeft w:val="576"/>
          <w:marRight w:val="0"/>
          <w:marTop w:val="0"/>
          <w:marBottom w:val="0"/>
          <w:divBdr>
            <w:top w:val="none" w:sz="0" w:space="0" w:color="auto"/>
            <w:left w:val="none" w:sz="0" w:space="0" w:color="auto"/>
            <w:bottom w:val="none" w:sz="0" w:space="0" w:color="auto"/>
            <w:right w:val="none" w:sz="0" w:space="0" w:color="auto"/>
          </w:divBdr>
        </w:div>
        <w:div w:id="1656759790">
          <w:marLeft w:val="1008"/>
          <w:marRight w:val="0"/>
          <w:marTop w:val="0"/>
          <w:marBottom w:val="0"/>
          <w:divBdr>
            <w:top w:val="none" w:sz="0" w:space="0" w:color="auto"/>
            <w:left w:val="none" w:sz="0" w:space="0" w:color="auto"/>
            <w:bottom w:val="none" w:sz="0" w:space="0" w:color="auto"/>
            <w:right w:val="none" w:sz="0" w:space="0" w:color="auto"/>
          </w:divBdr>
        </w:div>
        <w:div w:id="925922170">
          <w:marLeft w:val="1008"/>
          <w:marRight w:val="0"/>
          <w:marTop w:val="0"/>
          <w:marBottom w:val="0"/>
          <w:divBdr>
            <w:top w:val="none" w:sz="0" w:space="0" w:color="auto"/>
            <w:left w:val="none" w:sz="0" w:space="0" w:color="auto"/>
            <w:bottom w:val="none" w:sz="0" w:space="0" w:color="auto"/>
            <w:right w:val="none" w:sz="0" w:space="0" w:color="auto"/>
          </w:divBdr>
        </w:div>
        <w:div w:id="2132701692">
          <w:marLeft w:val="1008"/>
          <w:marRight w:val="0"/>
          <w:marTop w:val="0"/>
          <w:marBottom w:val="0"/>
          <w:divBdr>
            <w:top w:val="none" w:sz="0" w:space="0" w:color="auto"/>
            <w:left w:val="none" w:sz="0" w:space="0" w:color="auto"/>
            <w:bottom w:val="none" w:sz="0" w:space="0" w:color="auto"/>
            <w:right w:val="none" w:sz="0" w:space="0" w:color="auto"/>
          </w:divBdr>
        </w:div>
        <w:div w:id="2020156166">
          <w:marLeft w:val="576"/>
          <w:marRight w:val="0"/>
          <w:marTop w:val="0"/>
          <w:marBottom w:val="0"/>
          <w:divBdr>
            <w:top w:val="none" w:sz="0" w:space="0" w:color="auto"/>
            <w:left w:val="none" w:sz="0" w:space="0" w:color="auto"/>
            <w:bottom w:val="none" w:sz="0" w:space="0" w:color="auto"/>
            <w:right w:val="none" w:sz="0" w:space="0" w:color="auto"/>
          </w:divBdr>
        </w:div>
        <w:div w:id="427236813">
          <w:marLeft w:val="1008"/>
          <w:marRight w:val="0"/>
          <w:marTop w:val="0"/>
          <w:marBottom w:val="0"/>
          <w:divBdr>
            <w:top w:val="none" w:sz="0" w:space="0" w:color="auto"/>
            <w:left w:val="none" w:sz="0" w:space="0" w:color="auto"/>
            <w:bottom w:val="none" w:sz="0" w:space="0" w:color="auto"/>
            <w:right w:val="none" w:sz="0" w:space="0" w:color="auto"/>
          </w:divBdr>
        </w:div>
        <w:div w:id="480851075">
          <w:marLeft w:val="1397"/>
          <w:marRight w:val="0"/>
          <w:marTop w:val="0"/>
          <w:marBottom w:val="0"/>
          <w:divBdr>
            <w:top w:val="none" w:sz="0" w:space="0" w:color="auto"/>
            <w:left w:val="none" w:sz="0" w:space="0" w:color="auto"/>
            <w:bottom w:val="none" w:sz="0" w:space="0" w:color="auto"/>
            <w:right w:val="none" w:sz="0" w:space="0" w:color="auto"/>
          </w:divBdr>
        </w:div>
        <w:div w:id="2029942459">
          <w:marLeft w:val="1397"/>
          <w:marRight w:val="0"/>
          <w:marTop w:val="0"/>
          <w:marBottom w:val="0"/>
          <w:divBdr>
            <w:top w:val="none" w:sz="0" w:space="0" w:color="auto"/>
            <w:left w:val="none" w:sz="0" w:space="0" w:color="auto"/>
            <w:bottom w:val="none" w:sz="0" w:space="0" w:color="auto"/>
            <w:right w:val="none" w:sz="0" w:space="0" w:color="auto"/>
          </w:divBdr>
        </w:div>
        <w:div w:id="37973059">
          <w:marLeft w:val="1397"/>
          <w:marRight w:val="0"/>
          <w:marTop w:val="0"/>
          <w:marBottom w:val="0"/>
          <w:divBdr>
            <w:top w:val="none" w:sz="0" w:space="0" w:color="auto"/>
            <w:left w:val="none" w:sz="0" w:space="0" w:color="auto"/>
            <w:bottom w:val="none" w:sz="0" w:space="0" w:color="auto"/>
            <w:right w:val="none" w:sz="0" w:space="0" w:color="auto"/>
          </w:divBdr>
        </w:div>
        <w:div w:id="1960796002">
          <w:marLeft w:val="1397"/>
          <w:marRight w:val="0"/>
          <w:marTop w:val="0"/>
          <w:marBottom w:val="0"/>
          <w:divBdr>
            <w:top w:val="none" w:sz="0" w:space="0" w:color="auto"/>
            <w:left w:val="none" w:sz="0" w:space="0" w:color="auto"/>
            <w:bottom w:val="none" w:sz="0" w:space="0" w:color="auto"/>
            <w:right w:val="none" w:sz="0" w:space="0" w:color="auto"/>
          </w:divBdr>
        </w:div>
        <w:div w:id="1735931845">
          <w:marLeft w:val="1008"/>
          <w:marRight w:val="0"/>
          <w:marTop w:val="0"/>
          <w:marBottom w:val="0"/>
          <w:divBdr>
            <w:top w:val="none" w:sz="0" w:space="0" w:color="auto"/>
            <w:left w:val="none" w:sz="0" w:space="0" w:color="auto"/>
            <w:bottom w:val="none" w:sz="0" w:space="0" w:color="auto"/>
            <w:right w:val="none" w:sz="0" w:space="0" w:color="auto"/>
          </w:divBdr>
        </w:div>
        <w:div w:id="1901355144">
          <w:marLeft w:val="1008"/>
          <w:marRight w:val="0"/>
          <w:marTop w:val="0"/>
          <w:marBottom w:val="0"/>
          <w:divBdr>
            <w:top w:val="none" w:sz="0" w:space="0" w:color="auto"/>
            <w:left w:val="none" w:sz="0" w:space="0" w:color="auto"/>
            <w:bottom w:val="none" w:sz="0" w:space="0" w:color="auto"/>
            <w:right w:val="none" w:sz="0" w:space="0" w:color="auto"/>
          </w:divBdr>
        </w:div>
        <w:div w:id="61753521">
          <w:marLeft w:val="576"/>
          <w:marRight w:val="0"/>
          <w:marTop w:val="120"/>
          <w:marBottom w:val="0"/>
          <w:divBdr>
            <w:top w:val="none" w:sz="0" w:space="0" w:color="auto"/>
            <w:left w:val="none" w:sz="0" w:space="0" w:color="auto"/>
            <w:bottom w:val="none" w:sz="0" w:space="0" w:color="auto"/>
            <w:right w:val="none" w:sz="0" w:space="0" w:color="auto"/>
          </w:divBdr>
        </w:div>
        <w:div w:id="144592017">
          <w:marLeft w:val="576"/>
          <w:marRight w:val="0"/>
          <w:marTop w:val="0"/>
          <w:marBottom w:val="0"/>
          <w:divBdr>
            <w:top w:val="none" w:sz="0" w:space="0" w:color="auto"/>
            <w:left w:val="none" w:sz="0" w:space="0" w:color="auto"/>
            <w:bottom w:val="none" w:sz="0" w:space="0" w:color="auto"/>
            <w:right w:val="none" w:sz="0" w:space="0" w:color="auto"/>
          </w:divBdr>
        </w:div>
        <w:div w:id="1973172725">
          <w:marLeft w:val="1008"/>
          <w:marRight w:val="0"/>
          <w:marTop w:val="0"/>
          <w:marBottom w:val="0"/>
          <w:divBdr>
            <w:top w:val="none" w:sz="0" w:space="0" w:color="auto"/>
            <w:left w:val="none" w:sz="0" w:space="0" w:color="auto"/>
            <w:bottom w:val="none" w:sz="0" w:space="0" w:color="auto"/>
            <w:right w:val="none" w:sz="0" w:space="0" w:color="auto"/>
          </w:divBdr>
        </w:div>
        <w:div w:id="31806913">
          <w:marLeft w:val="1008"/>
          <w:marRight w:val="0"/>
          <w:marTop w:val="0"/>
          <w:marBottom w:val="0"/>
          <w:divBdr>
            <w:top w:val="none" w:sz="0" w:space="0" w:color="auto"/>
            <w:left w:val="none" w:sz="0" w:space="0" w:color="auto"/>
            <w:bottom w:val="none" w:sz="0" w:space="0" w:color="auto"/>
            <w:right w:val="none" w:sz="0" w:space="0" w:color="auto"/>
          </w:divBdr>
        </w:div>
        <w:div w:id="1846824719">
          <w:marLeft w:val="1008"/>
          <w:marRight w:val="0"/>
          <w:marTop w:val="0"/>
          <w:marBottom w:val="0"/>
          <w:divBdr>
            <w:top w:val="none" w:sz="0" w:space="0" w:color="auto"/>
            <w:left w:val="none" w:sz="0" w:space="0" w:color="auto"/>
            <w:bottom w:val="none" w:sz="0" w:space="0" w:color="auto"/>
            <w:right w:val="none" w:sz="0" w:space="0" w:color="auto"/>
          </w:divBdr>
        </w:div>
        <w:div w:id="655575050">
          <w:marLeft w:val="1008"/>
          <w:marRight w:val="0"/>
          <w:marTop w:val="0"/>
          <w:marBottom w:val="0"/>
          <w:divBdr>
            <w:top w:val="none" w:sz="0" w:space="0" w:color="auto"/>
            <w:left w:val="none" w:sz="0" w:space="0" w:color="auto"/>
            <w:bottom w:val="none" w:sz="0" w:space="0" w:color="auto"/>
            <w:right w:val="none" w:sz="0" w:space="0" w:color="auto"/>
          </w:divBdr>
        </w:div>
        <w:div w:id="1053969536">
          <w:marLeft w:val="1008"/>
          <w:marRight w:val="0"/>
          <w:marTop w:val="0"/>
          <w:marBottom w:val="0"/>
          <w:divBdr>
            <w:top w:val="none" w:sz="0" w:space="0" w:color="auto"/>
            <w:left w:val="none" w:sz="0" w:space="0" w:color="auto"/>
            <w:bottom w:val="none" w:sz="0" w:space="0" w:color="auto"/>
            <w:right w:val="none" w:sz="0" w:space="0" w:color="auto"/>
          </w:divBdr>
        </w:div>
        <w:div w:id="867333461">
          <w:marLeft w:val="576"/>
          <w:marRight w:val="0"/>
          <w:marTop w:val="0"/>
          <w:marBottom w:val="0"/>
          <w:divBdr>
            <w:top w:val="none" w:sz="0" w:space="0" w:color="auto"/>
            <w:left w:val="none" w:sz="0" w:space="0" w:color="auto"/>
            <w:bottom w:val="none" w:sz="0" w:space="0" w:color="auto"/>
            <w:right w:val="none" w:sz="0" w:space="0" w:color="auto"/>
          </w:divBdr>
        </w:div>
        <w:div w:id="653141394">
          <w:marLeft w:val="1008"/>
          <w:marRight w:val="0"/>
          <w:marTop w:val="0"/>
          <w:marBottom w:val="0"/>
          <w:divBdr>
            <w:top w:val="none" w:sz="0" w:space="0" w:color="auto"/>
            <w:left w:val="none" w:sz="0" w:space="0" w:color="auto"/>
            <w:bottom w:val="none" w:sz="0" w:space="0" w:color="auto"/>
            <w:right w:val="none" w:sz="0" w:space="0" w:color="auto"/>
          </w:divBdr>
        </w:div>
        <w:div w:id="1911648743">
          <w:marLeft w:val="1728"/>
          <w:marRight w:val="0"/>
          <w:marTop w:val="0"/>
          <w:marBottom w:val="0"/>
          <w:divBdr>
            <w:top w:val="none" w:sz="0" w:space="0" w:color="auto"/>
            <w:left w:val="none" w:sz="0" w:space="0" w:color="auto"/>
            <w:bottom w:val="none" w:sz="0" w:space="0" w:color="auto"/>
            <w:right w:val="none" w:sz="0" w:space="0" w:color="auto"/>
          </w:divBdr>
        </w:div>
        <w:div w:id="624429871">
          <w:marLeft w:val="1728"/>
          <w:marRight w:val="0"/>
          <w:marTop w:val="0"/>
          <w:marBottom w:val="0"/>
          <w:divBdr>
            <w:top w:val="none" w:sz="0" w:space="0" w:color="auto"/>
            <w:left w:val="none" w:sz="0" w:space="0" w:color="auto"/>
            <w:bottom w:val="none" w:sz="0" w:space="0" w:color="auto"/>
            <w:right w:val="none" w:sz="0" w:space="0" w:color="auto"/>
          </w:divBdr>
        </w:div>
        <w:div w:id="577440931">
          <w:marLeft w:val="1008"/>
          <w:marRight w:val="0"/>
          <w:marTop w:val="0"/>
          <w:marBottom w:val="0"/>
          <w:divBdr>
            <w:top w:val="none" w:sz="0" w:space="0" w:color="auto"/>
            <w:left w:val="none" w:sz="0" w:space="0" w:color="auto"/>
            <w:bottom w:val="none" w:sz="0" w:space="0" w:color="auto"/>
            <w:right w:val="none" w:sz="0" w:space="0" w:color="auto"/>
          </w:divBdr>
        </w:div>
        <w:div w:id="2018998984">
          <w:marLeft w:val="1397"/>
          <w:marRight w:val="0"/>
          <w:marTop w:val="0"/>
          <w:marBottom w:val="0"/>
          <w:divBdr>
            <w:top w:val="none" w:sz="0" w:space="0" w:color="auto"/>
            <w:left w:val="none" w:sz="0" w:space="0" w:color="auto"/>
            <w:bottom w:val="none" w:sz="0" w:space="0" w:color="auto"/>
            <w:right w:val="none" w:sz="0" w:space="0" w:color="auto"/>
          </w:divBdr>
        </w:div>
        <w:div w:id="315185592">
          <w:marLeft w:val="1397"/>
          <w:marRight w:val="0"/>
          <w:marTop w:val="0"/>
          <w:marBottom w:val="0"/>
          <w:divBdr>
            <w:top w:val="none" w:sz="0" w:space="0" w:color="auto"/>
            <w:left w:val="none" w:sz="0" w:space="0" w:color="auto"/>
            <w:bottom w:val="none" w:sz="0" w:space="0" w:color="auto"/>
            <w:right w:val="none" w:sz="0" w:space="0" w:color="auto"/>
          </w:divBdr>
        </w:div>
        <w:div w:id="452208333">
          <w:marLeft w:val="576"/>
          <w:marRight w:val="0"/>
          <w:marTop w:val="0"/>
          <w:marBottom w:val="0"/>
          <w:divBdr>
            <w:top w:val="none" w:sz="0" w:space="0" w:color="auto"/>
            <w:left w:val="none" w:sz="0" w:space="0" w:color="auto"/>
            <w:bottom w:val="none" w:sz="0" w:space="0" w:color="auto"/>
            <w:right w:val="none" w:sz="0" w:space="0" w:color="auto"/>
          </w:divBdr>
        </w:div>
        <w:div w:id="672804580">
          <w:marLeft w:val="576"/>
          <w:marRight w:val="0"/>
          <w:marTop w:val="120"/>
          <w:marBottom w:val="0"/>
          <w:divBdr>
            <w:top w:val="none" w:sz="0" w:space="0" w:color="auto"/>
            <w:left w:val="none" w:sz="0" w:space="0" w:color="auto"/>
            <w:bottom w:val="none" w:sz="0" w:space="0" w:color="auto"/>
            <w:right w:val="none" w:sz="0" w:space="0" w:color="auto"/>
          </w:divBdr>
        </w:div>
        <w:div w:id="821237779">
          <w:marLeft w:val="576"/>
          <w:marRight w:val="0"/>
          <w:marTop w:val="0"/>
          <w:marBottom w:val="0"/>
          <w:divBdr>
            <w:top w:val="none" w:sz="0" w:space="0" w:color="auto"/>
            <w:left w:val="none" w:sz="0" w:space="0" w:color="auto"/>
            <w:bottom w:val="none" w:sz="0" w:space="0" w:color="auto"/>
            <w:right w:val="none" w:sz="0" w:space="0" w:color="auto"/>
          </w:divBdr>
        </w:div>
        <w:div w:id="1752965916">
          <w:marLeft w:val="1008"/>
          <w:marRight w:val="0"/>
          <w:marTop w:val="0"/>
          <w:marBottom w:val="0"/>
          <w:divBdr>
            <w:top w:val="none" w:sz="0" w:space="0" w:color="auto"/>
            <w:left w:val="none" w:sz="0" w:space="0" w:color="auto"/>
            <w:bottom w:val="none" w:sz="0" w:space="0" w:color="auto"/>
            <w:right w:val="none" w:sz="0" w:space="0" w:color="auto"/>
          </w:divBdr>
        </w:div>
        <w:div w:id="52124281">
          <w:marLeft w:val="1008"/>
          <w:marRight w:val="0"/>
          <w:marTop w:val="0"/>
          <w:marBottom w:val="0"/>
          <w:divBdr>
            <w:top w:val="none" w:sz="0" w:space="0" w:color="auto"/>
            <w:left w:val="none" w:sz="0" w:space="0" w:color="auto"/>
            <w:bottom w:val="none" w:sz="0" w:space="0" w:color="auto"/>
            <w:right w:val="none" w:sz="0" w:space="0" w:color="auto"/>
          </w:divBdr>
        </w:div>
        <w:div w:id="716129891">
          <w:marLeft w:val="1008"/>
          <w:marRight w:val="0"/>
          <w:marTop w:val="0"/>
          <w:marBottom w:val="0"/>
          <w:divBdr>
            <w:top w:val="none" w:sz="0" w:space="0" w:color="auto"/>
            <w:left w:val="none" w:sz="0" w:space="0" w:color="auto"/>
            <w:bottom w:val="none" w:sz="0" w:space="0" w:color="auto"/>
            <w:right w:val="none" w:sz="0" w:space="0" w:color="auto"/>
          </w:divBdr>
        </w:div>
        <w:div w:id="840701673">
          <w:marLeft w:val="576"/>
          <w:marRight w:val="0"/>
          <w:marTop w:val="120"/>
          <w:marBottom w:val="0"/>
          <w:divBdr>
            <w:top w:val="none" w:sz="0" w:space="0" w:color="auto"/>
            <w:left w:val="none" w:sz="0" w:space="0" w:color="auto"/>
            <w:bottom w:val="none" w:sz="0" w:space="0" w:color="auto"/>
            <w:right w:val="none" w:sz="0" w:space="0" w:color="auto"/>
          </w:divBdr>
        </w:div>
        <w:div w:id="818350700">
          <w:marLeft w:val="1008"/>
          <w:marRight w:val="0"/>
          <w:marTop w:val="0"/>
          <w:marBottom w:val="0"/>
          <w:divBdr>
            <w:top w:val="none" w:sz="0" w:space="0" w:color="auto"/>
            <w:left w:val="none" w:sz="0" w:space="0" w:color="auto"/>
            <w:bottom w:val="none" w:sz="0" w:space="0" w:color="auto"/>
            <w:right w:val="none" w:sz="0" w:space="0" w:color="auto"/>
          </w:divBdr>
        </w:div>
        <w:div w:id="1986428507">
          <w:marLeft w:val="1008"/>
          <w:marRight w:val="0"/>
          <w:marTop w:val="0"/>
          <w:marBottom w:val="0"/>
          <w:divBdr>
            <w:top w:val="none" w:sz="0" w:space="0" w:color="auto"/>
            <w:left w:val="none" w:sz="0" w:space="0" w:color="auto"/>
            <w:bottom w:val="none" w:sz="0" w:space="0" w:color="auto"/>
            <w:right w:val="none" w:sz="0" w:space="0" w:color="auto"/>
          </w:divBdr>
        </w:div>
        <w:div w:id="456725242">
          <w:marLeft w:val="576"/>
          <w:marRight w:val="0"/>
          <w:marTop w:val="120"/>
          <w:marBottom w:val="0"/>
          <w:divBdr>
            <w:top w:val="none" w:sz="0" w:space="0" w:color="auto"/>
            <w:left w:val="none" w:sz="0" w:space="0" w:color="auto"/>
            <w:bottom w:val="none" w:sz="0" w:space="0" w:color="auto"/>
            <w:right w:val="none" w:sz="0" w:space="0" w:color="auto"/>
          </w:divBdr>
        </w:div>
        <w:div w:id="666982507">
          <w:marLeft w:val="1008"/>
          <w:marRight w:val="0"/>
          <w:marTop w:val="0"/>
          <w:marBottom w:val="0"/>
          <w:divBdr>
            <w:top w:val="none" w:sz="0" w:space="0" w:color="auto"/>
            <w:left w:val="none" w:sz="0" w:space="0" w:color="auto"/>
            <w:bottom w:val="none" w:sz="0" w:space="0" w:color="auto"/>
            <w:right w:val="none" w:sz="0" w:space="0" w:color="auto"/>
          </w:divBdr>
        </w:div>
        <w:div w:id="800658751">
          <w:marLeft w:val="1008"/>
          <w:marRight w:val="0"/>
          <w:marTop w:val="0"/>
          <w:marBottom w:val="0"/>
          <w:divBdr>
            <w:top w:val="none" w:sz="0" w:space="0" w:color="auto"/>
            <w:left w:val="none" w:sz="0" w:space="0" w:color="auto"/>
            <w:bottom w:val="none" w:sz="0" w:space="0" w:color="auto"/>
            <w:right w:val="none" w:sz="0" w:space="0" w:color="auto"/>
          </w:divBdr>
        </w:div>
        <w:div w:id="1599018024">
          <w:marLeft w:val="576"/>
          <w:marRight w:val="0"/>
          <w:marTop w:val="120"/>
          <w:marBottom w:val="0"/>
          <w:divBdr>
            <w:top w:val="none" w:sz="0" w:space="0" w:color="auto"/>
            <w:left w:val="none" w:sz="0" w:space="0" w:color="auto"/>
            <w:bottom w:val="none" w:sz="0" w:space="0" w:color="auto"/>
            <w:right w:val="none" w:sz="0" w:space="0" w:color="auto"/>
          </w:divBdr>
        </w:div>
        <w:div w:id="896816349">
          <w:marLeft w:val="576"/>
          <w:marRight w:val="0"/>
          <w:marTop w:val="120"/>
          <w:marBottom w:val="0"/>
          <w:divBdr>
            <w:top w:val="none" w:sz="0" w:space="0" w:color="auto"/>
            <w:left w:val="none" w:sz="0" w:space="0" w:color="auto"/>
            <w:bottom w:val="none" w:sz="0" w:space="0" w:color="auto"/>
            <w:right w:val="none" w:sz="0" w:space="0" w:color="auto"/>
          </w:divBdr>
        </w:div>
        <w:div w:id="1280407417">
          <w:marLeft w:val="576"/>
          <w:marRight w:val="0"/>
          <w:marTop w:val="0"/>
          <w:marBottom w:val="0"/>
          <w:divBdr>
            <w:top w:val="none" w:sz="0" w:space="0" w:color="auto"/>
            <w:left w:val="none" w:sz="0" w:space="0" w:color="auto"/>
            <w:bottom w:val="none" w:sz="0" w:space="0" w:color="auto"/>
            <w:right w:val="none" w:sz="0" w:space="0" w:color="auto"/>
          </w:divBdr>
        </w:div>
        <w:div w:id="316417523">
          <w:marLeft w:val="1008"/>
          <w:marRight w:val="0"/>
          <w:marTop w:val="0"/>
          <w:marBottom w:val="0"/>
          <w:divBdr>
            <w:top w:val="none" w:sz="0" w:space="0" w:color="auto"/>
            <w:left w:val="none" w:sz="0" w:space="0" w:color="auto"/>
            <w:bottom w:val="none" w:sz="0" w:space="0" w:color="auto"/>
            <w:right w:val="none" w:sz="0" w:space="0" w:color="auto"/>
          </w:divBdr>
        </w:div>
        <w:div w:id="809589771">
          <w:marLeft w:val="1008"/>
          <w:marRight w:val="0"/>
          <w:marTop w:val="0"/>
          <w:marBottom w:val="0"/>
          <w:divBdr>
            <w:top w:val="none" w:sz="0" w:space="0" w:color="auto"/>
            <w:left w:val="none" w:sz="0" w:space="0" w:color="auto"/>
            <w:bottom w:val="none" w:sz="0" w:space="0" w:color="auto"/>
            <w:right w:val="none" w:sz="0" w:space="0" w:color="auto"/>
          </w:divBdr>
        </w:div>
        <w:div w:id="821583239">
          <w:marLeft w:val="1008"/>
          <w:marRight w:val="0"/>
          <w:marTop w:val="0"/>
          <w:marBottom w:val="0"/>
          <w:divBdr>
            <w:top w:val="none" w:sz="0" w:space="0" w:color="auto"/>
            <w:left w:val="none" w:sz="0" w:space="0" w:color="auto"/>
            <w:bottom w:val="none" w:sz="0" w:space="0" w:color="auto"/>
            <w:right w:val="none" w:sz="0" w:space="0" w:color="auto"/>
          </w:divBdr>
        </w:div>
        <w:div w:id="763653075">
          <w:marLeft w:val="1008"/>
          <w:marRight w:val="0"/>
          <w:marTop w:val="0"/>
          <w:marBottom w:val="60"/>
          <w:divBdr>
            <w:top w:val="none" w:sz="0" w:space="0" w:color="auto"/>
            <w:left w:val="none" w:sz="0" w:space="0" w:color="auto"/>
            <w:bottom w:val="none" w:sz="0" w:space="0" w:color="auto"/>
            <w:right w:val="none" w:sz="0" w:space="0" w:color="auto"/>
          </w:divBdr>
        </w:div>
        <w:div w:id="1550874606">
          <w:marLeft w:val="576"/>
          <w:marRight w:val="0"/>
          <w:marTop w:val="0"/>
          <w:marBottom w:val="0"/>
          <w:divBdr>
            <w:top w:val="none" w:sz="0" w:space="0" w:color="auto"/>
            <w:left w:val="none" w:sz="0" w:space="0" w:color="auto"/>
            <w:bottom w:val="none" w:sz="0" w:space="0" w:color="auto"/>
            <w:right w:val="none" w:sz="0" w:space="0" w:color="auto"/>
          </w:divBdr>
        </w:div>
        <w:div w:id="1086609047">
          <w:marLeft w:val="576"/>
          <w:marRight w:val="0"/>
          <w:marTop w:val="120"/>
          <w:marBottom w:val="0"/>
          <w:divBdr>
            <w:top w:val="none" w:sz="0" w:space="0" w:color="auto"/>
            <w:left w:val="none" w:sz="0" w:space="0" w:color="auto"/>
            <w:bottom w:val="none" w:sz="0" w:space="0" w:color="auto"/>
            <w:right w:val="none" w:sz="0" w:space="0" w:color="auto"/>
          </w:divBdr>
        </w:div>
        <w:div w:id="2143575556">
          <w:marLeft w:val="1008"/>
          <w:marRight w:val="0"/>
          <w:marTop w:val="0"/>
          <w:marBottom w:val="0"/>
          <w:divBdr>
            <w:top w:val="none" w:sz="0" w:space="0" w:color="auto"/>
            <w:left w:val="none" w:sz="0" w:space="0" w:color="auto"/>
            <w:bottom w:val="none" w:sz="0" w:space="0" w:color="auto"/>
            <w:right w:val="none" w:sz="0" w:space="0" w:color="auto"/>
          </w:divBdr>
        </w:div>
        <w:div w:id="737021364">
          <w:marLeft w:val="1008"/>
          <w:marRight w:val="0"/>
          <w:marTop w:val="0"/>
          <w:marBottom w:val="0"/>
          <w:divBdr>
            <w:top w:val="none" w:sz="0" w:space="0" w:color="auto"/>
            <w:left w:val="none" w:sz="0" w:space="0" w:color="auto"/>
            <w:bottom w:val="none" w:sz="0" w:space="0" w:color="auto"/>
            <w:right w:val="none" w:sz="0" w:space="0" w:color="auto"/>
          </w:divBdr>
        </w:div>
        <w:div w:id="1194687089">
          <w:marLeft w:val="1008"/>
          <w:marRight w:val="0"/>
          <w:marTop w:val="0"/>
          <w:marBottom w:val="0"/>
          <w:divBdr>
            <w:top w:val="none" w:sz="0" w:space="0" w:color="auto"/>
            <w:left w:val="none" w:sz="0" w:space="0" w:color="auto"/>
            <w:bottom w:val="none" w:sz="0" w:space="0" w:color="auto"/>
            <w:right w:val="none" w:sz="0" w:space="0" w:color="auto"/>
          </w:divBdr>
        </w:div>
        <w:div w:id="2066906160">
          <w:marLeft w:val="576"/>
          <w:marRight w:val="0"/>
          <w:marTop w:val="120"/>
          <w:marBottom w:val="0"/>
          <w:divBdr>
            <w:top w:val="none" w:sz="0" w:space="0" w:color="auto"/>
            <w:left w:val="none" w:sz="0" w:space="0" w:color="auto"/>
            <w:bottom w:val="none" w:sz="0" w:space="0" w:color="auto"/>
            <w:right w:val="none" w:sz="0" w:space="0" w:color="auto"/>
          </w:divBdr>
        </w:div>
        <w:div w:id="821854078">
          <w:marLeft w:val="576"/>
          <w:marRight w:val="0"/>
          <w:marTop w:val="0"/>
          <w:marBottom w:val="0"/>
          <w:divBdr>
            <w:top w:val="none" w:sz="0" w:space="0" w:color="auto"/>
            <w:left w:val="none" w:sz="0" w:space="0" w:color="auto"/>
            <w:bottom w:val="none" w:sz="0" w:space="0" w:color="auto"/>
            <w:right w:val="none" w:sz="0" w:space="0" w:color="auto"/>
          </w:divBdr>
        </w:div>
        <w:div w:id="1222985193">
          <w:marLeft w:val="1008"/>
          <w:marRight w:val="0"/>
          <w:marTop w:val="0"/>
          <w:marBottom w:val="0"/>
          <w:divBdr>
            <w:top w:val="none" w:sz="0" w:space="0" w:color="auto"/>
            <w:left w:val="none" w:sz="0" w:space="0" w:color="auto"/>
            <w:bottom w:val="none" w:sz="0" w:space="0" w:color="auto"/>
            <w:right w:val="none" w:sz="0" w:space="0" w:color="auto"/>
          </w:divBdr>
        </w:div>
        <w:div w:id="395279323">
          <w:marLeft w:val="1397"/>
          <w:marRight w:val="0"/>
          <w:marTop w:val="0"/>
          <w:marBottom w:val="0"/>
          <w:divBdr>
            <w:top w:val="none" w:sz="0" w:space="0" w:color="auto"/>
            <w:left w:val="none" w:sz="0" w:space="0" w:color="auto"/>
            <w:bottom w:val="none" w:sz="0" w:space="0" w:color="auto"/>
            <w:right w:val="none" w:sz="0" w:space="0" w:color="auto"/>
          </w:divBdr>
        </w:div>
        <w:div w:id="743377410">
          <w:marLeft w:val="1397"/>
          <w:marRight w:val="0"/>
          <w:marTop w:val="0"/>
          <w:marBottom w:val="0"/>
          <w:divBdr>
            <w:top w:val="none" w:sz="0" w:space="0" w:color="auto"/>
            <w:left w:val="none" w:sz="0" w:space="0" w:color="auto"/>
            <w:bottom w:val="none" w:sz="0" w:space="0" w:color="auto"/>
            <w:right w:val="none" w:sz="0" w:space="0" w:color="auto"/>
          </w:divBdr>
        </w:div>
        <w:div w:id="98913670">
          <w:marLeft w:val="1728"/>
          <w:marRight w:val="0"/>
          <w:marTop w:val="0"/>
          <w:marBottom w:val="0"/>
          <w:divBdr>
            <w:top w:val="none" w:sz="0" w:space="0" w:color="auto"/>
            <w:left w:val="none" w:sz="0" w:space="0" w:color="auto"/>
            <w:bottom w:val="none" w:sz="0" w:space="0" w:color="auto"/>
            <w:right w:val="none" w:sz="0" w:space="0" w:color="auto"/>
          </w:divBdr>
        </w:div>
        <w:div w:id="757099051">
          <w:marLeft w:val="1728"/>
          <w:marRight w:val="0"/>
          <w:marTop w:val="0"/>
          <w:marBottom w:val="0"/>
          <w:divBdr>
            <w:top w:val="none" w:sz="0" w:space="0" w:color="auto"/>
            <w:left w:val="none" w:sz="0" w:space="0" w:color="auto"/>
            <w:bottom w:val="none" w:sz="0" w:space="0" w:color="auto"/>
            <w:right w:val="none" w:sz="0" w:space="0" w:color="auto"/>
          </w:divBdr>
        </w:div>
        <w:div w:id="905988985">
          <w:marLeft w:val="1397"/>
          <w:marRight w:val="0"/>
          <w:marTop w:val="0"/>
          <w:marBottom w:val="0"/>
          <w:divBdr>
            <w:top w:val="none" w:sz="0" w:space="0" w:color="auto"/>
            <w:left w:val="none" w:sz="0" w:space="0" w:color="auto"/>
            <w:bottom w:val="none" w:sz="0" w:space="0" w:color="auto"/>
            <w:right w:val="none" w:sz="0" w:space="0" w:color="auto"/>
          </w:divBdr>
        </w:div>
        <w:div w:id="1011221723">
          <w:marLeft w:val="1728"/>
          <w:marRight w:val="0"/>
          <w:marTop w:val="0"/>
          <w:marBottom w:val="0"/>
          <w:divBdr>
            <w:top w:val="none" w:sz="0" w:space="0" w:color="auto"/>
            <w:left w:val="none" w:sz="0" w:space="0" w:color="auto"/>
            <w:bottom w:val="none" w:sz="0" w:space="0" w:color="auto"/>
            <w:right w:val="none" w:sz="0" w:space="0" w:color="auto"/>
          </w:divBdr>
        </w:div>
        <w:div w:id="1040593063">
          <w:marLeft w:val="576"/>
          <w:marRight w:val="0"/>
          <w:marTop w:val="0"/>
          <w:marBottom w:val="0"/>
          <w:divBdr>
            <w:top w:val="none" w:sz="0" w:space="0" w:color="auto"/>
            <w:left w:val="none" w:sz="0" w:space="0" w:color="auto"/>
            <w:bottom w:val="none" w:sz="0" w:space="0" w:color="auto"/>
            <w:right w:val="none" w:sz="0" w:space="0" w:color="auto"/>
          </w:divBdr>
        </w:div>
        <w:div w:id="713117819">
          <w:marLeft w:val="1008"/>
          <w:marRight w:val="0"/>
          <w:marTop w:val="0"/>
          <w:marBottom w:val="0"/>
          <w:divBdr>
            <w:top w:val="none" w:sz="0" w:space="0" w:color="auto"/>
            <w:left w:val="none" w:sz="0" w:space="0" w:color="auto"/>
            <w:bottom w:val="none" w:sz="0" w:space="0" w:color="auto"/>
            <w:right w:val="none" w:sz="0" w:space="0" w:color="auto"/>
          </w:divBdr>
        </w:div>
        <w:div w:id="217716652">
          <w:marLeft w:val="1008"/>
          <w:marRight w:val="0"/>
          <w:marTop w:val="0"/>
          <w:marBottom w:val="0"/>
          <w:divBdr>
            <w:top w:val="none" w:sz="0" w:space="0" w:color="auto"/>
            <w:left w:val="none" w:sz="0" w:space="0" w:color="auto"/>
            <w:bottom w:val="none" w:sz="0" w:space="0" w:color="auto"/>
            <w:right w:val="none" w:sz="0" w:space="0" w:color="auto"/>
          </w:divBdr>
        </w:div>
        <w:div w:id="1465000117">
          <w:marLeft w:val="1008"/>
          <w:marRight w:val="0"/>
          <w:marTop w:val="0"/>
          <w:marBottom w:val="0"/>
          <w:divBdr>
            <w:top w:val="none" w:sz="0" w:space="0" w:color="auto"/>
            <w:left w:val="none" w:sz="0" w:space="0" w:color="auto"/>
            <w:bottom w:val="none" w:sz="0" w:space="0" w:color="auto"/>
            <w:right w:val="none" w:sz="0" w:space="0" w:color="auto"/>
          </w:divBdr>
        </w:div>
        <w:div w:id="2078744696">
          <w:marLeft w:val="1008"/>
          <w:marRight w:val="0"/>
          <w:marTop w:val="0"/>
          <w:marBottom w:val="0"/>
          <w:divBdr>
            <w:top w:val="none" w:sz="0" w:space="0" w:color="auto"/>
            <w:left w:val="none" w:sz="0" w:space="0" w:color="auto"/>
            <w:bottom w:val="none" w:sz="0" w:space="0" w:color="auto"/>
            <w:right w:val="none" w:sz="0" w:space="0" w:color="auto"/>
          </w:divBdr>
        </w:div>
        <w:div w:id="1697543159">
          <w:marLeft w:val="1008"/>
          <w:marRight w:val="0"/>
          <w:marTop w:val="0"/>
          <w:marBottom w:val="0"/>
          <w:divBdr>
            <w:top w:val="none" w:sz="0" w:space="0" w:color="auto"/>
            <w:left w:val="none" w:sz="0" w:space="0" w:color="auto"/>
            <w:bottom w:val="none" w:sz="0" w:space="0" w:color="auto"/>
            <w:right w:val="none" w:sz="0" w:space="0" w:color="auto"/>
          </w:divBdr>
        </w:div>
        <w:div w:id="960651986">
          <w:marLeft w:val="1008"/>
          <w:marRight w:val="0"/>
          <w:marTop w:val="0"/>
          <w:marBottom w:val="0"/>
          <w:divBdr>
            <w:top w:val="none" w:sz="0" w:space="0" w:color="auto"/>
            <w:left w:val="none" w:sz="0" w:space="0" w:color="auto"/>
            <w:bottom w:val="none" w:sz="0" w:space="0" w:color="auto"/>
            <w:right w:val="none" w:sz="0" w:space="0" w:color="auto"/>
          </w:divBdr>
        </w:div>
        <w:div w:id="1054423839">
          <w:marLeft w:val="576"/>
          <w:marRight w:val="0"/>
          <w:marTop w:val="120"/>
          <w:marBottom w:val="0"/>
          <w:divBdr>
            <w:top w:val="none" w:sz="0" w:space="0" w:color="auto"/>
            <w:left w:val="none" w:sz="0" w:space="0" w:color="auto"/>
            <w:bottom w:val="none" w:sz="0" w:space="0" w:color="auto"/>
            <w:right w:val="none" w:sz="0" w:space="0" w:color="auto"/>
          </w:divBdr>
        </w:div>
        <w:div w:id="323054527">
          <w:marLeft w:val="576"/>
          <w:marRight w:val="0"/>
          <w:marTop w:val="0"/>
          <w:marBottom w:val="0"/>
          <w:divBdr>
            <w:top w:val="none" w:sz="0" w:space="0" w:color="auto"/>
            <w:left w:val="none" w:sz="0" w:space="0" w:color="auto"/>
            <w:bottom w:val="none" w:sz="0" w:space="0" w:color="auto"/>
            <w:right w:val="none" w:sz="0" w:space="0" w:color="auto"/>
          </w:divBdr>
        </w:div>
        <w:div w:id="366486596">
          <w:marLeft w:val="1008"/>
          <w:marRight w:val="0"/>
          <w:marTop w:val="0"/>
          <w:marBottom w:val="0"/>
          <w:divBdr>
            <w:top w:val="none" w:sz="0" w:space="0" w:color="auto"/>
            <w:left w:val="none" w:sz="0" w:space="0" w:color="auto"/>
            <w:bottom w:val="none" w:sz="0" w:space="0" w:color="auto"/>
            <w:right w:val="none" w:sz="0" w:space="0" w:color="auto"/>
          </w:divBdr>
        </w:div>
        <w:div w:id="1382248289">
          <w:marLeft w:val="1008"/>
          <w:marRight w:val="0"/>
          <w:marTop w:val="0"/>
          <w:marBottom w:val="0"/>
          <w:divBdr>
            <w:top w:val="none" w:sz="0" w:space="0" w:color="auto"/>
            <w:left w:val="none" w:sz="0" w:space="0" w:color="auto"/>
            <w:bottom w:val="none" w:sz="0" w:space="0" w:color="auto"/>
            <w:right w:val="none" w:sz="0" w:space="0" w:color="auto"/>
          </w:divBdr>
        </w:div>
        <w:div w:id="542059950">
          <w:marLeft w:val="1008"/>
          <w:marRight w:val="0"/>
          <w:marTop w:val="0"/>
          <w:marBottom w:val="120"/>
          <w:divBdr>
            <w:top w:val="none" w:sz="0" w:space="0" w:color="auto"/>
            <w:left w:val="none" w:sz="0" w:space="0" w:color="auto"/>
            <w:bottom w:val="none" w:sz="0" w:space="0" w:color="auto"/>
            <w:right w:val="none" w:sz="0" w:space="0" w:color="auto"/>
          </w:divBdr>
        </w:div>
        <w:div w:id="1697807967">
          <w:marLeft w:val="576"/>
          <w:marRight w:val="0"/>
          <w:marTop w:val="0"/>
          <w:marBottom w:val="0"/>
          <w:divBdr>
            <w:top w:val="none" w:sz="0" w:space="0" w:color="auto"/>
            <w:left w:val="none" w:sz="0" w:space="0" w:color="auto"/>
            <w:bottom w:val="none" w:sz="0" w:space="0" w:color="auto"/>
            <w:right w:val="none" w:sz="0" w:space="0" w:color="auto"/>
          </w:divBdr>
        </w:div>
        <w:div w:id="25182052">
          <w:marLeft w:val="1008"/>
          <w:marRight w:val="0"/>
          <w:marTop w:val="0"/>
          <w:marBottom w:val="0"/>
          <w:divBdr>
            <w:top w:val="none" w:sz="0" w:space="0" w:color="auto"/>
            <w:left w:val="none" w:sz="0" w:space="0" w:color="auto"/>
            <w:bottom w:val="none" w:sz="0" w:space="0" w:color="auto"/>
            <w:right w:val="none" w:sz="0" w:space="0" w:color="auto"/>
          </w:divBdr>
        </w:div>
        <w:div w:id="2094813879">
          <w:marLeft w:val="1008"/>
          <w:marRight w:val="0"/>
          <w:marTop w:val="0"/>
          <w:marBottom w:val="120"/>
          <w:divBdr>
            <w:top w:val="none" w:sz="0" w:space="0" w:color="auto"/>
            <w:left w:val="none" w:sz="0" w:space="0" w:color="auto"/>
            <w:bottom w:val="none" w:sz="0" w:space="0" w:color="auto"/>
            <w:right w:val="none" w:sz="0" w:space="0" w:color="auto"/>
          </w:divBdr>
        </w:div>
        <w:div w:id="1435638756">
          <w:marLeft w:val="576"/>
          <w:marRight w:val="0"/>
          <w:marTop w:val="0"/>
          <w:marBottom w:val="120"/>
          <w:divBdr>
            <w:top w:val="none" w:sz="0" w:space="0" w:color="auto"/>
            <w:left w:val="none" w:sz="0" w:space="0" w:color="auto"/>
            <w:bottom w:val="none" w:sz="0" w:space="0" w:color="auto"/>
            <w:right w:val="none" w:sz="0" w:space="0" w:color="auto"/>
          </w:divBdr>
        </w:div>
        <w:div w:id="1762602217">
          <w:marLeft w:val="576"/>
          <w:marRight w:val="0"/>
          <w:marTop w:val="0"/>
          <w:marBottom w:val="0"/>
          <w:divBdr>
            <w:top w:val="none" w:sz="0" w:space="0" w:color="auto"/>
            <w:left w:val="none" w:sz="0" w:space="0" w:color="auto"/>
            <w:bottom w:val="none" w:sz="0" w:space="0" w:color="auto"/>
            <w:right w:val="none" w:sz="0" w:space="0" w:color="auto"/>
          </w:divBdr>
        </w:div>
        <w:div w:id="1184056778">
          <w:marLeft w:val="1008"/>
          <w:marRight w:val="0"/>
          <w:marTop w:val="0"/>
          <w:marBottom w:val="0"/>
          <w:divBdr>
            <w:top w:val="none" w:sz="0" w:space="0" w:color="auto"/>
            <w:left w:val="none" w:sz="0" w:space="0" w:color="auto"/>
            <w:bottom w:val="none" w:sz="0" w:space="0" w:color="auto"/>
            <w:right w:val="none" w:sz="0" w:space="0" w:color="auto"/>
          </w:divBdr>
        </w:div>
        <w:div w:id="1897541634">
          <w:marLeft w:val="1008"/>
          <w:marRight w:val="0"/>
          <w:marTop w:val="0"/>
          <w:marBottom w:val="0"/>
          <w:divBdr>
            <w:top w:val="none" w:sz="0" w:space="0" w:color="auto"/>
            <w:left w:val="none" w:sz="0" w:space="0" w:color="auto"/>
            <w:bottom w:val="none" w:sz="0" w:space="0" w:color="auto"/>
            <w:right w:val="none" w:sz="0" w:space="0" w:color="auto"/>
          </w:divBdr>
        </w:div>
        <w:div w:id="154683202">
          <w:marLeft w:val="1008"/>
          <w:marRight w:val="0"/>
          <w:marTop w:val="0"/>
          <w:marBottom w:val="0"/>
          <w:divBdr>
            <w:top w:val="none" w:sz="0" w:space="0" w:color="auto"/>
            <w:left w:val="none" w:sz="0" w:space="0" w:color="auto"/>
            <w:bottom w:val="none" w:sz="0" w:space="0" w:color="auto"/>
            <w:right w:val="none" w:sz="0" w:space="0" w:color="auto"/>
          </w:divBdr>
        </w:div>
        <w:div w:id="1072656162">
          <w:marLeft w:val="1008"/>
          <w:marRight w:val="0"/>
          <w:marTop w:val="0"/>
          <w:marBottom w:val="0"/>
          <w:divBdr>
            <w:top w:val="none" w:sz="0" w:space="0" w:color="auto"/>
            <w:left w:val="none" w:sz="0" w:space="0" w:color="auto"/>
            <w:bottom w:val="none" w:sz="0" w:space="0" w:color="auto"/>
            <w:right w:val="none" w:sz="0" w:space="0" w:color="auto"/>
          </w:divBdr>
        </w:div>
        <w:div w:id="1892183253">
          <w:marLeft w:val="1008"/>
          <w:marRight w:val="0"/>
          <w:marTop w:val="0"/>
          <w:marBottom w:val="120"/>
          <w:divBdr>
            <w:top w:val="none" w:sz="0" w:space="0" w:color="auto"/>
            <w:left w:val="none" w:sz="0" w:space="0" w:color="auto"/>
            <w:bottom w:val="none" w:sz="0" w:space="0" w:color="auto"/>
            <w:right w:val="none" w:sz="0" w:space="0" w:color="auto"/>
          </w:divBdr>
        </w:div>
        <w:div w:id="1817144544">
          <w:marLeft w:val="576"/>
          <w:marRight w:val="0"/>
          <w:marTop w:val="0"/>
          <w:marBottom w:val="120"/>
          <w:divBdr>
            <w:top w:val="none" w:sz="0" w:space="0" w:color="auto"/>
            <w:left w:val="none" w:sz="0" w:space="0" w:color="auto"/>
            <w:bottom w:val="none" w:sz="0" w:space="0" w:color="auto"/>
            <w:right w:val="none" w:sz="0" w:space="0" w:color="auto"/>
          </w:divBdr>
        </w:div>
        <w:div w:id="779760307">
          <w:marLeft w:val="576"/>
          <w:marRight w:val="0"/>
          <w:marTop w:val="0"/>
          <w:marBottom w:val="0"/>
          <w:divBdr>
            <w:top w:val="none" w:sz="0" w:space="0" w:color="auto"/>
            <w:left w:val="none" w:sz="0" w:space="0" w:color="auto"/>
            <w:bottom w:val="none" w:sz="0" w:space="0" w:color="auto"/>
            <w:right w:val="none" w:sz="0" w:space="0" w:color="auto"/>
          </w:divBdr>
        </w:div>
        <w:div w:id="1518495525">
          <w:marLeft w:val="576"/>
          <w:marRight w:val="0"/>
          <w:marTop w:val="120"/>
          <w:marBottom w:val="0"/>
          <w:divBdr>
            <w:top w:val="none" w:sz="0" w:space="0" w:color="auto"/>
            <w:left w:val="none" w:sz="0" w:space="0" w:color="auto"/>
            <w:bottom w:val="none" w:sz="0" w:space="0" w:color="auto"/>
            <w:right w:val="none" w:sz="0" w:space="0" w:color="auto"/>
          </w:divBdr>
        </w:div>
        <w:div w:id="1247155814">
          <w:marLeft w:val="576"/>
          <w:marRight w:val="0"/>
          <w:marTop w:val="0"/>
          <w:marBottom w:val="0"/>
          <w:divBdr>
            <w:top w:val="none" w:sz="0" w:space="0" w:color="auto"/>
            <w:left w:val="none" w:sz="0" w:space="0" w:color="auto"/>
            <w:bottom w:val="none" w:sz="0" w:space="0" w:color="auto"/>
            <w:right w:val="none" w:sz="0" w:space="0" w:color="auto"/>
          </w:divBdr>
        </w:div>
        <w:div w:id="1161896508">
          <w:marLeft w:val="763"/>
          <w:marRight w:val="0"/>
          <w:marTop w:val="0"/>
          <w:marBottom w:val="0"/>
          <w:divBdr>
            <w:top w:val="none" w:sz="0" w:space="0" w:color="auto"/>
            <w:left w:val="none" w:sz="0" w:space="0" w:color="auto"/>
            <w:bottom w:val="none" w:sz="0" w:space="0" w:color="auto"/>
            <w:right w:val="none" w:sz="0" w:space="0" w:color="auto"/>
          </w:divBdr>
        </w:div>
        <w:div w:id="1661690400">
          <w:marLeft w:val="576"/>
          <w:marRight w:val="0"/>
          <w:marTop w:val="0"/>
          <w:marBottom w:val="0"/>
          <w:divBdr>
            <w:top w:val="none" w:sz="0" w:space="0" w:color="auto"/>
            <w:left w:val="none" w:sz="0" w:space="0" w:color="auto"/>
            <w:bottom w:val="none" w:sz="0" w:space="0" w:color="auto"/>
            <w:right w:val="none" w:sz="0" w:space="0" w:color="auto"/>
          </w:divBdr>
        </w:div>
        <w:div w:id="1616594706">
          <w:marLeft w:val="576"/>
          <w:marRight w:val="0"/>
          <w:marTop w:val="0"/>
          <w:marBottom w:val="0"/>
          <w:divBdr>
            <w:top w:val="none" w:sz="0" w:space="0" w:color="auto"/>
            <w:left w:val="none" w:sz="0" w:space="0" w:color="auto"/>
            <w:bottom w:val="none" w:sz="0" w:space="0" w:color="auto"/>
            <w:right w:val="none" w:sz="0" w:space="0" w:color="auto"/>
          </w:divBdr>
        </w:div>
        <w:div w:id="1688604562">
          <w:marLeft w:val="576"/>
          <w:marRight w:val="0"/>
          <w:marTop w:val="0"/>
          <w:marBottom w:val="0"/>
          <w:divBdr>
            <w:top w:val="none" w:sz="0" w:space="0" w:color="auto"/>
            <w:left w:val="none" w:sz="0" w:space="0" w:color="auto"/>
            <w:bottom w:val="none" w:sz="0" w:space="0" w:color="auto"/>
            <w:right w:val="none" w:sz="0" w:space="0" w:color="auto"/>
          </w:divBdr>
        </w:div>
        <w:div w:id="273948842">
          <w:marLeft w:val="1008"/>
          <w:marRight w:val="0"/>
          <w:marTop w:val="0"/>
          <w:marBottom w:val="0"/>
          <w:divBdr>
            <w:top w:val="none" w:sz="0" w:space="0" w:color="auto"/>
            <w:left w:val="none" w:sz="0" w:space="0" w:color="auto"/>
            <w:bottom w:val="none" w:sz="0" w:space="0" w:color="auto"/>
            <w:right w:val="none" w:sz="0" w:space="0" w:color="auto"/>
          </w:divBdr>
        </w:div>
        <w:div w:id="1819304236">
          <w:marLeft w:val="1008"/>
          <w:marRight w:val="0"/>
          <w:marTop w:val="0"/>
          <w:marBottom w:val="0"/>
          <w:divBdr>
            <w:top w:val="none" w:sz="0" w:space="0" w:color="auto"/>
            <w:left w:val="none" w:sz="0" w:space="0" w:color="auto"/>
            <w:bottom w:val="none" w:sz="0" w:space="0" w:color="auto"/>
            <w:right w:val="none" w:sz="0" w:space="0" w:color="auto"/>
          </w:divBdr>
        </w:div>
        <w:div w:id="1979454954">
          <w:marLeft w:val="1008"/>
          <w:marRight w:val="0"/>
          <w:marTop w:val="0"/>
          <w:marBottom w:val="0"/>
          <w:divBdr>
            <w:top w:val="none" w:sz="0" w:space="0" w:color="auto"/>
            <w:left w:val="none" w:sz="0" w:space="0" w:color="auto"/>
            <w:bottom w:val="none" w:sz="0" w:space="0" w:color="auto"/>
            <w:right w:val="none" w:sz="0" w:space="0" w:color="auto"/>
          </w:divBdr>
        </w:div>
        <w:div w:id="115222106">
          <w:marLeft w:val="576"/>
          <w:marRight w:val="0"/>
          <w:marTop w:val="120"/>
          <w:marBottom w:val="0"/>
          <w:divBdr>
            <w:top w:val="none" w:sz="0" w:space="0" w:color="auto"/>
            <w:left w:val="none" w:sz="0" w:space="0" w:color="auto"/>
            <w:bottom w:val="none" w:sz="0" w:space="0" w:color="auto"/>
            <w:right w:val="none" w:sz="0" w:space="0" w:color="auto"/>
          </w:divBdr>
        </w:div>
        <w:div w:id="2041585506">
          <w:marLeft w:val="576"/>
          <w:marRight w:val="0"/>
          <w:marTop w:val="120"/>
          <w:marBottom w:val="0"/>
          <w:divBdr>
            <w:top w:val="none" w:sz="0" w:space="0" w:color="auto"/>
            <w:left w:val="none" w:sz="0" w:space="0" w:color="auto"/>
            <w:bottom w:val="none" w:sz="0" w:space="0" w:color="auto"/>
            <w:right w:val="none" w:sz="0" w:space="0" w:color="auto"/>
          </w:divBdr>
        </w:div>
        <w:div w:id="1062798750">
          <w:marLeft w:val="576"/>
          <w:marRight w:val="0"/>
          <w:marTop w:val="120"/>
          <w:marBottom w:val="0"/>
          <w:divBdr>
            <w:top w:val="none" w:sz="0" w:space="0" w:color="auto"/>
            <w:left w:val="none" w:sz="0" w:space="0" w:color="auto"/>
            <w:bottom w:val="none" w:sz="0" w:space="0" w:color="auto"/>
            <w:right w:val="none" w:sz="0" w:space="0" w:color="auto"/>
          </w:divBdr>
        </w:div>
        <w:div w:id="1453473622">
          <w:marLeft w:val="576"/>
          <w:marRight w:val="0"/>
          <w:marTop w:val="120"/>
          <w:marBottom w:val="0"/>
          <w:divBdr>
            <w:top w:val="none" w:sz="0" w:space="0" w:color="auto"/>
            <w:left w:val="none" w:sz="0" w:space="0" w:color="auto"/>
            <w:bottom w:val="none" w:sz="0" w:space="0" w:color="auto"/>
            <w:right w:val="none" w:sz="0" w:space="0" w:color="auto"/>
          </w:divBdr>
        </w:div>
        <w:div w:id="1923879459">
          <w:marLeft w:val="576"/>
          <w:marRight w:val="0"/>
          <w:marTop w:val="0"/>
          <w:marBottom w:val="0"/>
          <w:divBdr>
            <w:top w:val="none" w:sz="0" w:space="0" w:color="auto"/>
            <w:left w:val="none" w:sz="0" w:space="0" w:color="auto"/>
            <w:bottom w:val="none" w:sz="0" w:space="0" w:color="auto"/>
            <w:right w:val="none" w:sz="0" w:space="0" w:color="auto"/>
          </w:divBdr>
        </w:div>
        <w:div w:id="1098405582">
          <w:marLeft w:val="1008"/>
          <w:marRight w:val="0"/>
          <w:marTop w:val="0"/>
          <w:marBottom w:val="0"/>
          <w:divBdr>
            <w:top w:val="none" w:sz="0" w:space="0" w:color="auto"/>
            <w:left w:val="none" w:sz="0" w:space="0" w:color="auto"/>
            <w:bottom w:val="none" w:sz="0" w:space="0" w:color="auto"/>
            <w:right w:val="none" w:sz="0" w:space="0" w:color="auto"/>
          </w:divBdr>
        </w:div>
        <w:div w:id="2093577303">
          <w:marLeft w:val="1008"/>
          <w:marRight w:val="0"/>
          <w:marTop w:val="0"/>
          <w:marBottom w:val="0"/>
          <w:divBdr>
            <w:top w:val="none" w:sz="0" w:space="0" w:color="auto"/>
            <w:left w:val="none" w:sz="0" w:space="0" w:color="auto"/>
            <w:bottom w:val="none" w:sz="0" w:space="0" w:color="auto"/>
            <w:right w:val="none" w:sz="0" w:space="0" w:color="auto"/>
          </w:divBdr>
        </w:div>
        <w:div w:id="15620210">
          <w:marLeft w:val="1008"/>
          <w:marRight w:val="0"/>
          <w:marTop w:val="0"/>
          <w:marBottom w:val="0"/>
          <w:divBdr>
            <w:top w:val="none" w:sz="0" w:space="0" w:color="auto"/>
            <w:left w:val="none" w:sz="0" w:space="0" w:color="auto"/>
            <w:bottom w:val="none" w:sz="0" w:space="0" w:color="auto"/>
            <w:right w:val="none" w:sz="0" w:space="0" w:color="auto"/>
          </w:divBdr>
        </w:div>
        <w:div w:id="777067460">
          <w:marLeft w:val="1008"/>
          <w:marRight w:val="0"/>
          <w:marTop w:val="0"/>
          <w:marBottom w:val="0"/>
          <w:divBdr>
            <w:top w:val="none" w:sz="0" w:space="0" w:color="auto"/>
            <w:left w:val="none" w:sz="0" w:space="0" w:color="auto"/>
            <w:bottom w:val="none" w:sz="0" w:space="0" w:color="auto"/>
            <w:right w:val="none" w:sz="0" w:space="0" w:color="auto"/>
          </w:divBdr>
        </w:div>
        <w:div w:id="97524436">
          <w:marLeft w:val="576"/>
          <w:marRight w:val="0"/>
          <w:marTop w:val="0"/>
          <w:marBottom w:val="0"/>
          <w:divBdr>
            <w:top w:val="none" w:sz="0" w:space="0" w:color="auto"/>
            <w:left w:val="none" w:sz="0" w:space="0" w:color="auto"/>
            <w:bottom w:val="none" w:sz="0" w:space="0" w:color="auto"/>
            <w:right w:val="none" w:sz="0" w:space="0" w:color="auto"/>
          </w:divBdr>
        </w:div>
        <w:div w:id="1324696496">
          <w:marLeft w:val="576"/>
          <w:marRight w:val="0"/>
          <w:marTop w:val="0"/>
          <w:marBottom w:val="0"/>
          <w:divBdr>
            <w:top w:val="none" w:sz="0" w:space="0" w:color="auto"/>
            <w:left w:val="none" w:sz="0" w:space="0" w:color="auto"/>
            <w:bottom w:val="none" w:sz="0" w:space="0" w:color="auto"/>
            <w:right w:val="none" w:sz="0" w:space="0" w:color="auto"/>
          </w:divBdr>
        </w:div>
        <w:div w:id="2001499511">
          <w:marLeft w:val="576"/>
          <w:marRight w:val="0"/>
          <w:marTop w:val="0"/>
          <w:marBottom w:val="0"/>
          <w:divBdr>
            <w:top w:val="none" w:sz="0" w:space="0" w:color="auto"/>
            <w:left w:val="none" w:sz="0" w:space="0" w:color="auto"/>
            <w:bottom w:val="none" w:sz="0" w:space="0" w:color="auto"/>
            <w:right w:val="none" w:sz="0" w:space="0" w:color="auto"/>
          </w:divBdr>
        </w:div>
        <w:div w:id="900943842">
          <w:marLeft w:val="1008"/>
          <w:marRight w:val="0"/>
          <w:marTop w:val="0"/>
          <w:marBottom w:val="0"/>
          <w:divBdr>
            <w:top w:val="none" w:sz="0" w:space="0" w:color="auto"/>
            <w:left w:val="none" w:sz="0" w:space="0" w:color="auto"/>
            <w:bottom w:val="none" w:sz="0" w:space="0" w:color="auto"/>
            <w:right w:val="none" w:sz="0" w:space="0" w:color="auto"/>
          </w:divBdr>
        </w:div>
        <w:div w:id="624428977">
          <w:marLeft w:val="576"/>
          <w:marRight w:val="0"/>
          <w:marTop w:val="0"/>
          <w:marBottom w:val="0"/>
          <w:divBdr>
            <w:top w:val="none" w:sz="0" w:space="0" w:color="auto"/>
            <w:left w:val="none" w:sz="0" w:space="0" w:color="auto"/>
            <w:bottom w:val="none" w:sz="0" w:space="0" w:color="auto"/>
            <w:right w:val="none" w:sz="0" w:space="0" w:color="auto"/>
          </w:divBdr>
        </w:div>
        <w:div w:id="931476089">
          <w:marLeft w:val="576"/>
          <w:marRight w:val="0"/>
          <w:marTop w:val="0"/>
          <w:marBottom w:val="0"/>
          <w:divBdr>
            <w:top w:val="none" w:sz="0" w:space="0" w:color="auto"/>
            <w:left w:val="none" w:sz="0" w:space="0" w:color="auto"/>
            <w:bottom w:val="none" w:sz="0" w:space="0" w:color="auto"/>
            <w:right w:val="none" w:sz="0" w:space="0" w:color="auto"/>
          </w:divBdr>
        </w:div>
        <w:div w:id="1794132597">
          <w:marLeft w:val="1008"/>
          <w:marRight w:val="0"/>
          <w:marTop w:val="0"/>
          <w:marBottom w:val="0"/>
          <w:divBdr>
            <w:top w:val="none" w:sz="0" w:space="0" w:color="auto"/>
            <w:left w:val="none" w:sz="0" w:space="0" w:color="auto"/>
            <w:bottom w:val="none" w:sz="0" w:space="0" w:color="auto"/>
            <w:right w:val="none" w:sz="0" w:space="0" w:color="auto"/>
          </w:divBdr>
        </w:div>
        <w:div w:id="218437595">
          <w:marLeft w:val="1008"/>
          <w:marRight w:val="0"/>
          <w:marTop w:val="0"/>
          <w:marBottom w:val="0"/>
          <w:divBdr>
            <w:top w:val="none" w:sz="0" w:space="0" w:color="auto"/>
            <w:left w:val="none" w:sz="0" w:space="0" w:color="auto"/>
            <w:bottom w:val="none" w:sz="0" w:space="0" w:color="auto"/>
            <w:right w:val="none" w:sz="0" w:space="0" w:color="auto"/>
          </w:divBdr>
        </w:div>
        <w:div w:id="517544129">
          <w:marLeft w:val="1008"/>
          <w:marRight w:val="0"/>
          <w:marTop w:val="0"/>
          <w:marBottom w:val="0"/>
          <w:divBdr>
            <w:top w:val="none" w:sz="0" w:space="0" w:color="auto"/>
            <w:left w:val="none" w:sz="0" w:space="0" w:color="auto"/>
            <w:bottom w:val="none" w:sz="0" w:space="0" w:color="auto"/>
            <w:right w:val="none" w:sz="0" w:space="0" w:color="auto"/>
          </w:divBdr>
        </w:div>
        <w:div w:id="571157975">
          <w:marLeft w:val="1008"/>
          <w:marRight w:val="0"/>
          <w:marTop w:val="0"/>
          <w:marBottom w:val="0"/>
          <w:divBdr>
            <w:top w:val="none" w:sz="0" w:space="0" w:color="auto"/>
            <w:left w:val="none" w:sz="0" w:space="0" w:color="auto"/>
            <w:bottom w:val="none" w:sz="0" w:space="0" w:color="auto"/>
            <w:right w:val="none" w:sz="0" w:space="0" w:color="auto"/>
          </w:divBdr>
        </w:div>
        <w:div w:id="1260135952">
          <w:marLeft w:val="1008"/>
          <w:marRight w:val="0"/>
          <w:marTop w:val="0"/>
          <w:marBottom w:val="0"/>
          <w:divBdr>
            <w:top w:val="none" w:sz="0" w:space="0" w:color="auto"/>
            <w:left w:val="none" w:sz="0" w:space="0" w:color="auto"/>
            <w:bottom w:val="none" w:sz="0" w:space="0" w:color="auto"/>
            <w:right w:val="none" w:sz="0" w:space="0" w:color="auto"/>
          </w:divBdr>
        </w:div>
        <w:div w:id="1845321540">
          <w:marLeft w:val="1397"/>
          <w:marRight w:val="0"/>
          <w:marTop w:val="115"/>
          <w:marBottom w:val="0"/>
          <w:divBdr>
            <w:top w:val="none" w:sz="0" w:space="0" w:color="auto"/>
            <w:left w:val="none" w:sz="0" w:space="0" w:color="auto"/>
            <w:bottom w:val="none" w:sz="0" w:space="0" w:color="auto"/>
            <w:right w:val="none" w:sz="0" w:space="0" w:color="auto"/>
          </w:divBdr>
        </w:div>
        <w:div w:id="1540897457">
          <w:marLeft w:val="576"/>
          <w:marRight w:val="0"/>
          <w:marTop w:val="0"/>
          <w:marBottom w:val="0"/>
          <w:divBdr>
            <w:top w:val="none" w:sz="0" w:space="0" w:color="auto"/>
            <w:left w:val="none" w:sz="0" w:space="0" w:color="auto"/>
            <w:bottom w:val="none" w:sz="0" w:space="0" w:color="auto"/>
            <w:right w:val="none" w:sz="0" w:space="0" w:color="auto"/>
          </w:divBdr>
        </w:div>
        <w:div w:id="64882570">
          <w:marLeft w:val="1008"/>
          <w:marRight w:val="0"/>
          <w:marTop w:val="0"/>
          <w:marBottom w:val="0"/>
          <w:divBdr>
            <w:top w:val="none" w:sz="0" w:space="0" w:color="auto"/>
            <w:left w:val="none" w:sz="0" w:space="0" w:color="auto"/>
            <w:bottom w:val="none" w:sz="0" w:space="0" w:color="auto"/>
            <w:right w:val="none" w:sz="0" w:space="0" w:color="auto"/>
          </w:divBdr>
        </w:div>
        <w:div w:id="311374841">
          <w:marLeft w:val="1008"/>
          <w:marRight w:val="0"/>
          <w:marTop w:val="0"/>
          <w:marBottom w:val="0"/>
          <w:divBdr>
            <w:top w:val="none" w:sz="0" w:space="0" w:color="auto"/>
            <w:left w:val="none" w:sz="0" w:space="0" w:color="auto"/>
            <w:bottom w:val="none" w:sz="0" w:space="0" w:color="auto"/>
            <w:right w:val="none" w:sz="0" w:space="0" w:color="auto"/>
          </w:divBdr>
        </w:div>
        <w:div w:id="657002080">
          <w:marLeft w:val="1008"/>
          <w:marRight w:val="0"/>
          <w:marTop w:val="0"/>
          <w:marBottom w:val="0"/>
          <w:divBdr>
            <w:top w:val="none" w:sz="0" w:space="0" w:color="auto"/>
            <w:left w:val="none" w:sz="0" w:space="0" w:color="auto"/>
            <w:bottom w:val="none" w:sz="0" w:space="0" w:color="auto"/>
            <w:right w:val="none" w:sz="0" w:space="0" w:color="auto"/>
          </w:divBdr>
        </w:div>
        <w:div w:id="1343239298">
          <w:marLeft w:val="1008"/>
          <w:marRight w:val="0"/>
          <w:marTop w:val="0"/>
          <w:marBottom w:val="0"/>
          <w:divBdr>
            <w:top w:val="none" w:sz="0" w:space="0" w:color="auto"/>
            <w:left w:val="none" w:sz="0" w:space="0" w:color="auto"/>
            <w:bottom w:val="none" w:sz="0" w:space="0" w:color="auto"/>
            <w:right w:val="none" w:sz="0" w:space="0" w:color="auto"/>
          </w:divBdr>
        </w:div>
        <w:div w:id="396634123">
          <w:marLeft w:val="1008"/>
          <w:marRight w:val="0"/>
          <w:marTop w:val="0"/>
          <w:marBottom w:val="0"/>
          <w:divBdr>
            <w:top w:val="none" w:sz="0" w:space="0" w:color="auto"/>
            <w:left w:val="none" w:sz="0" w:space="0" w:color="auto"/>
            <w:bottom w:val="none" w:sz="0" w:space="0" w:color="auto"/>
            <w:right w:val="none" w:sz="0" w:space="0" w:color="auto"/>
          </w:divBdr>
        </w:div>
        <w:div w:id="2043092532">
          <w:marLeft w:val="1008"/>
          <w:marRight w:val="0"/>
          <w:marTop w:val="0"/>
          <w:marBottom w:val="0"/>
          <w:divBdr>
            <w:top w:val="none" w:sz="0" w:space="0" w:color="auto"/>
            <w:left w:val="none" w:sz="0" w:space="0" w:color="auto"/>
            <w:bottom w:val="none" w:sz="0" w:space="0" w:color="auto"/>
            <w:right w:val="none" w:sz="0" w:space="0" w:color="auto"/>
          </w:divBdr>
        </w:div>
        <w:div w:id="288165796">
          <w:marLeft w:val="576"/>
          <w:marRight w:val="0"/>
          <w:marTop w:val="120"/>
          <w:marBottom w:val="0"/>
          <w:divBdr>
            <w:top w:val="none" w:sz="0" w:space="0" w:color="auto"/>
            <w:left w:val="none" w:sz="0" w:space="0" w:color="auto"/>
            <w:bottom w:val="none" w:sz="0" w:space="0" w:color="auto"/>
            <w:right w:val="none" w:sz="0" w:space="0" w:color="auto"/>
          </w:divBdr>
        </w:div>
        <w:div w:id="212236117">
          <w:marLeft w:val="576"/>
          <w:marRight w:val="0"/>
          <w:marTop w:val="0"/>
          <w:marBottom w:val="0"/>
          <w:divBdr>
            <w:top w:val="none" w:sz="0" w:space="0" w:color="auto"/>
            <w:left w:val="none" w:sz="0" w:space="0" w:color="auto"/>
            <w:bottom w:val="none" w:sz="0" w:space="0" w:color="auto"/>
            <w:right w:val="none" w:sz="0" w:space="0" w:color="auto"/>
          </w:divBdr>
        </w:div>
        <w:div w:id="1718626140">
          <w:marLeft w:val="1008"/>
          <w:marRight w:val="0"/>
          <w:marTop w:val="0"/>
          <w:marBottom w:val="0"/>
          <w:divBdr>
            <w:top w:val="none" w:sz="0" w:space="0" w:color="auto"/>
            <w:left w:val="none" w:sz="0" w:space="0" w:color="auto"/>
            <w:bottom w:val="none" w:sz="0" w:space="0" w:color="auto"/>
            <w:right w:val="none" w:sz="0" w:space="0" w:color="auto"/>
          </w:divBdr>
        </w:div>
        <w:div w:id="1668753962">
          <w:marLeft w:val="1008"/>
          <w:marRight w:val="0"/>
          <w:marTop w:val="0"/>
          <w:marBottom w:val="0"/>
          <w:divBdr>
            <w:top w:val="none" w:sz="0" w:space="0" w:color="auto"/>
            <w:left w:val="none" w:sz="0" w:space="0" w:color="auto"/>
            <w:bottom w:val="none" w:sz="0" w:space="0" w:color="auto"/>
            <w:right w:val="none" w:sz="0" w:space="0" w:color="auto"/>
          </w:divBdr>
        </w:div>
        <w:div w:id="1535581102">
          <w:marLeft w:val="1008"/>
          <w:marRight w:val="0"/>
          <w:marTop w:val="0"/>
          <w:marBottom w:val="0"/>
          <w:divBdr>
            <w:top w:val="none" w:sz="0" w:space="0" w:color="auto"/>
            <w:left w:val="none" w:sz="0" w:space="0" w:color="auto"/>
            <w:bottom w:val="none" w:sz="0" w:space="0" w:color="auto"/>
            <w:right w:val="none" w:sz="0" w:space="0" w:color="auto"/>
          </w:divBdr>
        </w:div>
        <w:div w:id="1610044857">
          <w:marLeft w:val="1008"/>
          <w:marRight w:val="0"/>
          <w:marTop w:val="0"/>
          <w:marBottom w:val="0"/>
          <w:divBdr>
            <w:top w:val="none" w:sz="0" w:space="0" w:color="auto"/>
            <w:left w:val="none" w:sz="0" w:space="0" w:color="auto"/>
            <w:bottom w:val="none" w:sz="0" w:space="0" w:color="auto"/>
            <w:right w:val="none" w:sz="0" w:space="0" w:color="auto"/>
          </w:divBdr>
        </w:div>
        <w:div w:id="658702763">
          <w:marLeft w:val="1008"/>
          <w:marRight w:val="0"/>
          <w:marTop w:val="0"/>
          <w:marBottom w:val="0"/>
          <w:divBdr>
            <w:top w:val="none" w:sz="0" w:space="0" w:color="auto"/>
            <w:left w:val="none" w:sz="0" w:space="0" w:color="auto"/>
            <w:bottom w:val="none" w:sz="0" w:space="0" w:color="auto"/>
            <w:right w:val="none" w:sz="0" w:space="0" w:color="auto"/>
          </w:divBdr>
        </w:div>
        <w:div w:id="1732145655">
          <w:marLeft w:val="1397"/>
          <w:marRight w:val="0"/>
          <w:marTop w:val="0"/>
          <w:marBottom w:val="0"/>
          <w:divBdr>
            <w:top w:val="none" w:sz="0" w:space="0" w:color="auto"/>
            <w:left w:val="none" w:sz="0" w:space="0" w:color="auto"/>
            <w:bottom w:val="none" w:sz="0" w:space="0" w:color="auto"/>
            <w:right w:val="none" w:sz="0" w:space="0" w:color="auto"/>
          </w:divBdr>
        </w:div>
        <w:div w:id="768307132">
          <w:marLeft w:val="139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1735</Words>
  <Characters>9548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Douaire</dc:creator>
  <cp:keywords/>
  <dc:description/>
  <cp:lastModifiedBy>Jean- Paul TAUVEL</cp:lastModifiedBy>
  <cp:revision>10</cp:revision>
  <dcterms:created xsi:type="dcterms:W3CDTF">2024-06-27T07:30:00Z</dcterms:created>
  <dcterms:modified xsi:type="dcterms:W3CDTF">2024-06-27T09:12:00Z</dcterms:modified>
</cp:coreProperties>
</file>